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F4505" w14:textId="77777777" w:rsidR="00797B4B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STIPENDIJNÍ PROGRAM NADAČNÍHO FONDU MAGDALENY KOŽENÉ VE SPOLUPRÁCI </w:t>
      </w:r>
    </w:p>
    <w:p w14:paraId="048D26B9" w14:textId="00863802" w:rsidR="00CF2128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S ASOCIACÍ ZÁKLADNÍCH UMĚLECKÝCH ŠKOL ČR</w:t>
      </w:r>
    </w:p>
    <w:p w14:paraId="1B17FDF1" w14:textId="77777777" w:rsidR="00CF2128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</w:p>
    <w:p w14:paraId="251EF23D" w14:textId="53E147D2" w:rsidR="00CD4C7C" w:rsidRDefault="00CD4C7C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ZÁVAZNÁ </w:t>
      </w:r>
      <w:r w:rsidRPr="00CD4C7C">
        <w:rPr>
          <w:rFonts w:ascii="Book Antiqua" w:eastAsia="Roboto" w:hAnsi="Book Antiqua" w:cs="Roboto"/>
          <w:b/>
          <w:bCs/>
          <w:sz w:val="28"/>
          <w:szCs w:val="28"/>
        </w:rPr>
        <w:t>PŘIHLÁŠKA – ORCHESTR</w:t>
      </w:r>
    </w:p>
    <w:p w14:paraId="7D7F0165" w14:textId="77777777" w:rsidR="00CF2128" w:rsidRPr="00CD4C7C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</w:p>
    <w:p w14:paraId="3B0E8551" w14:textId="77777777" w:rsidR="00CF2128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RYTÍŘI TALENTU </w:t>
      </w:r>
    </w:p>
    <w:p w14:paraId="2CE8B097" w14:textId="5EADFD75" w:rsidR="00622241" w:rsidRPr="00CD4C7C" w:rsidRDefault="00CF2128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>Benefiční koncert</w:t>
      </w:r>
      <w:r w:rsidR="00CD4C7C" w:rsidRPr="00CD4C7C">
        <w:rPr>
          <w:rFonts w:ascii="Book Antiqua" w:eastAsia="Roboto" w:hAnsi="Book Antiqua" w:cs="Roboto"/>
          <w:b/>
          <w:bCs/>
          <w:sz w:val="28"/>
          <w:szCs w:val="28"/>
        </w:rPr>
        <w:t xml:space="preserve"> Nadačního fondu Magdaleny Kožené</w:t>
      </w:r>
    </w:p>
    <w:p w14:paraId="7FD121B8" w14:textId="3A049F3C" w:rsidR="00453F3A" w:rsidRPr="00CD4C7C" w:rsidRDefault="00CD4C7C" w:rsidP="00813BCF">
      <w:pPr>
        <w:pStyle w:val="Standard"/>
        <w:spacing w:after="0"/>
        <w:jc w:val="center"/>
        <w:rPr>
          <w:rFonts w:ascii="Book Antiqua" w:eastAsia="Roboto" w:hAnsi="Book Antiqua" w:cs="Roboto"/>
          <w:b/>
          <w:bCs/>
          <w:sz w:val="28"/>
          <w:szCs w:val="28"/>
        </w:rPr>
      </w:pPr>
      <w:r w:rsidRPr="00CD4C7C">
        <w:rPr>
          <w:rFonts w:ascii="Book Antiqua" w:eastAsia="Roboto" w:hAnsi="Book Antiqua" w:cs="Roboto"/>
          <w:b/>
          <w:bCs/>
          <w:sz w:val="28"/>
          <w:szCs w:val="28"/>
        </w:rPr>
        <w:t>Zahajovací koncert festivalu ZUŠ Open 202</w:t>
      </w:r>
      <w:r w:rsidR="00EE5C03">
        <w:rPr>
          <w:rFonts w:ascii="Book Antiqua" w:eastAsia="Roboto" w:hAnsi="Book Antiqua" w:cs="Roboto"/>
          <w:b/>
          <w:bCs/>
          <w:sz w:val="28"/>
          <w:szCs w:val="28"/>
        </w:rPr>
        <w:t>7</w:t>
      </w:r>
    </w:p>
    <w:p w14:paraId="75CB4BE5" w14:textId="42F1753D" w:rsidR="00622241" w:rsidRPr="00CD4C7C" w:rsidRDefault="00EE5C03" w:rsidP="00813BCF">
      <w:pPr>
        <w:pStyle w:val="Standard"/>
        <w:spacing w:after="0"/>
        <w:jc w:val="center"/>
        <w:rPr>
          <w:rFonts w:ascii="Book Antiqua" w:hAnsi="Book Antiqua"/>
          <w:b/>
          <w:bCs/>
          <w:sz w:val="28"/>
          <w:szCs w:val="28"/>
        </w:rPr>
      </w:pPr>
      <w:r>
        <w:rPr>
          <w:rFonts w:ascii="Book Antiqua" w:eastAsia="Roboto" w:hAnsi="Book Antiqua" w:cs="Roboto"/>
          <w:b/>
          <w:bCs/>
          <w:sz w:val="28"/>
          <w:szCs w:val="28"/>
        </w:rPr>
        <w:t xml:space="preserve">Průmyslový </w:t>
      </w:r>
      <w:r w:rsidR="00797B4B">
        <w:rPr>
          <w:rFonts w:ascii="Book Antiqua" w:eastAsia="Roboto" w:hAnsi="Book Antiqua" w:cs="Roboto"/>
          <w:b/>
          <w:bCs/>
          <w:sz w:val="28"/>
          <w:szCs w:val="28"/>
        </w:rPr>
        <w:t>palác</w:t>
      </w:r>
      <w:r>
        <w:rPr>
          <w:rFonts w:ascii="Book Antiqua" w:eastAsia="Roboto" w:hAnsi="Book Antiqua" w:cs="Roboto"/>
          <w:b/>
          <w:bCs/>
          <w:sz w:val="28"/>
          <w:szCs w:val="28"/>
        </w:rPr>
        <w:t>, Výstaviště Praha</w:t>
      </w:r>
      <w:r w:rsidR="00CD4C7C" w:rsidRPr="00CD4C7C">
        <w:rPr>
          <w:rFonts w:ascii="Book Antiqua" w:eastAsia="Roboto" w:hAnsi="Book Antiqua" w:cs="Roboto"/>
          <w:b/>
          <w:bCs/>
          <w:sz w:val="28"/>
          <w:szCs w:val="28"/>
        </w:rPr>
        <w:t xml:space="preserve"> 1</w:t>
      </w:r>
      <w:r>
        <w:rPr>
          <w:rFonts w:ascii="Book Antiqua" w:eastAsia="Roboto" w:hAnsi="Book Antiqua" w:cs="Roboto"/>
          <w:b/>
          <w:bCs/>
          <w:sz w:val="28"/>
          <w:szCs w:val="28"/>
        </w:rPr>
        <w:t>8</w:t>
      </w:r>
      <w:r w:rsidR="00CD4C7C" w:rsidRPr="00CD4C7C">
        <w:rPr>
          <w:rFonts w:ascii="Book Antiqua" w:eastAsia="Roboto" w:hAnsi="Book Antiqua" w:cs="Roboto"/>
          <w:b/>
          <w:bCs/>
          <w:sz w:val="28"/>
          <w:szCs w:val="28"/>
        </w:rPr>
        <w:t>. 5. 202</w:t>
      </w:r>
      <w:r>
        <w:rPr>
          <w:rFonts w:ascii="Book Antiqua" w:eastAsia="Roboto" w:hAnsi="Book Antiqua" w:cs="Roboto"/>
          <w:b/>
          <w:bCs/>
          <w:sz w:val="28"/>
          <w:szCs w:val="28"/>
        </w:rPr>
        <w:t>7</w:t>
      </w:r>
    </w:p>
    <w:p w14:paraId="132B957E" w14:textId="77777777" w:rsidR="00622241" w:rsidRDefault="00622241">
      <w:pPr>
        <w:pStyle w:val="Standard"/>
        <w:jc w:val="center"/>
        <w:rPr>
          <w:rFonts w:ascii="Roboto" w:eastAsia="Roboto" w:hAnsi="Roboto" w:cs="Roboto"/>
          <w:sz w:val="32"/>
          <w:szCs w:val="32"/>
        </w:rPr>
      </w:pPr>
    </w:p>
    <w:p w14:paraId="0A12BBA6" w14:textId="393BFE42" w:rsidR="00622241" w:rsidRDefault="00453F3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Jméno a příjmení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kandidáta</w:t>
      </w:r>
      <w:r>
        <w:rPr>
          <w:rFonts w:ascii="Book Antiqua" w:eastAsia="Roboto Mono" w:hAnsi="Book Antiqua" w:cs="Roboto Mono"/>
          <w:b/>
          <w:sz w:val="24"/>
          <w:szCs w:val="24"/>
        </w:rPr>
        <w:t>:</w:t>
      </w:r>
    </w:p>
    <w:p w14:paraId="5F60E275" w14:textId="442B860B" w:rsidR="00453F3A" w:rsidRPr="00A56BDD" w:rsidRDefault="00453F3A" w:rsidP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</w:t>
      </w:r>
      <w:r w:rsidR="00797B4B">
        <w:rPr>
          <w:rFonts w:ascii="Book Antiqua" w:eastAsia="Roboto Mono" w:hAnsi="Book Antiqua" w:cs="Roboto Mono"/>
          <w:bCs/>
          <w:sz w:val="24"/>
          <w:szCs w:val="24"/>
        </w:rPr>
        <w:t>:</w:t>
      </w:r>
    </w:p>
    <w:p w14:paraId="6BF0A0A1" w14:textId="4379888D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Datum narození:</w:t>
      </w:r>
    </w:p>
    <w:p w14:paraId="784AFA73" w14:textId="1EA24C08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531601E" w14:textId="7239F74B" w:rsidR="00453F3A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78AEFA30" w14:textId="0C2BC7B1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Nástroj:</w:t>
      </w:r>
    </w:p>
    <w:p w14:paraId="0C73F940" w14:textId="06988AED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Název ZUŠ:</w:t>
      </w:r>
    </w:p>
    <w:p w14:paraId="63A2A327" w14:textId="31384851" w:rsidR="006B416F" w:rsidRPr="006B416F" w:rsidRDefault="006B416F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 w:rsidRPr="006B416F">
        <w:rPr>
          <w:rFonts w:ascii="Book Antiqua" w:eastAsia="Roboto Mono" w:hAnsi="Book Antiqua" w:cs="Roboto Mono"/>
          <w:b/>
          <w:sz w:val="24"/>
          <w:szCs w:val="24"/>
        </w:rPr>
        <w:t>Kraj:</w:t>
      </w:r>
    </w:p>
    <w:p w14:paraId="6D9DEACD" w14:textId="77777777" w:rsidR="00B87E9A" w:rsidRDefault="00B87E9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2FCA17F6" w14:textId="3640C3A2" w:rsidR="00453F3A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Zákonný</w:t>
      </w:r>
      <w:r w:rsidR="00453F3A">
        <w:rPr>
          <w:rFonts w:ascii="Book Antiqua" w:eastAsia="Roboto Mono" w:hAnsi="Book Antiqua" w:cs="Roboto Mono"/>
          <w:b/>
          <w:sz w:val="24"/>
          <w:szCs w:val="24"/>
        </w:rPr>
        <w:t xml:space="preserve"> zástupce</w:t>
      </w:r>
      <w:r>
        <w:rPr>
          <w:rFonts w:ascii="Book Antiqua" w:eastAsia="Roboto Mono" w:hAnsi="Book Antiqua" w:cs="Roboto Mono"/>
          <w:b/>
          <w:sz w:val="24"/>
          <w:szCs w:val="24"/>
        </w:rPr>
        <w:t xml:space="preserve"> (u nezletilých)</w:t>
      </w:r>
    </w:p>
    <w:p w14:paraId="453B6ADE" w14:textId="712B5082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02685545" w14:textId="37992599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Trvalé bydliště</w:t>
      </w:r>
      <w:r w:rsidR="00797B4B">
        <w:rPr>
          <w:rFonts w:ascii="Book Antiqua" w:eastAsia="Roboto Mono" w:hAnsi="Book Antiqua" w:cs="Roboto Mono"/>
          <w:bCs/>
          <w:sz w:val="24"/>
          <w:szCs w:val="24"/>
        </w:rPr>
        <w:t>:</w:t>
      </w:r>
    </w:p>
    <w:p w14:paraId="3FF73192" w14:textId="28F60B7B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1C3FAB17" w14:textId="3C9A3FFC" w:rsidR="00453F3A" w:rsidRPr="00A56BDD" w:rsidRDefault="00453F3A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31798ECE" w14:textId="77777777" w:rsidR="00B87E9A" w:rsidRDefault="00B87E9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6A9BBD9A" w14:textId="5E45A937" w:rsidR="00C500B5" w:rsidRDefault="00C500B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lastRenderedPageBreak/>
        <w:t>Pedagog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54505FB5" w14:textId="43BB6DEC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3BC48095" w14:textId="64B28840" w:rsidR="00C500B5" w:rsidRDefault="00C500B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33730AF7" w14:textId="50EA562B" w:rsidR="00D25E08" w:rsidRPr="00A56BDD" w:rsidRDefault="00D25E08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7C0FDD83" w14:textId="77777777" w:rsidR="00B87E9A" w:rsidRDefault="00B87E9A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</w:p>
    <w:p w14:paraId="604E014A" w14:textId="1F6836ED" w:rsidR="00C500B5" w:rsidRDefault="00FC5FC5">
      <w:pPr>
        <w:pStyle w:val="Standard"/>
        <w:rPr>
          <w:rFonts w:ascii="Book Antiqua" w:eastAsia="Roboto Mono" w:hAnsi="Book Antiqua" w:cs="Roboto Mono"/>
          <w:b/>
          <w:sz w:val="24"/>
          <w:szCs w:val="24"/>
        </w:rPr>
      </w:pPr>
      <w:r>
        <w:rPr>
          <w:rFonts w:ascii="Book Antiqua" w:eastAsia="Roboto Mono" w:hAnsi="Book Antiqua" w:cs="Roboto Mono"/>
          <w:b/>
          <w:sz w:val="24"/>
          <w:szCs w:val="24"/>
        </w:rPr>
        <w:t>Ředitel</w:t>
      </w:r>
      <w:r w:rsidR="006B416F">
        <w:rPr>
          <w:rFonts w:ascii="Book Antiqua" w:eastAsia="Roboto Mono" w:hAnsi="Book Antiqua" w:cs="Roboto Mono"/>
          <w:b/>
          <w:sz w:val="24"/>
          <w:szCs w:val="24"/>
        </w:rPr>
        <w:t xml:space="preserve"> ZUŠ</w:t>
      </w:r>
    </w:p>
    <w:p w14:paraId="2EB649D8" w14:textId="2DF6DAB0" w:rsidR="006B416F" w:rsidRPr="006B416F" w:rsidRDefault="006B416F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6B416F">
        <w:rPr>
          <w:rFonts w:ascii="Book Antiqua" w:eastAsia="Roboto Mono" w:hAnsi="Book Antiqua" w:cs="Roboto Mono"/>
          <w:bCs/>
          <w:sz w:val="24"/>
          <w:szCs w:val="24"/>
        </w:rPr>
        <w:t>Jméno a příjmení:</w:t>
      </w:r>
    </w:p>
    <w:p w14:paraId="5C873184" w14:textId="678413D0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Email:</w:t>
      </w:r>
    </w:p>
    <w:p w14:paraId="79EDCD70" w14:textId="097CA52A" w:rsidR="00FC5FC5" w:rsidRPr="00A56BDD" w:rsidRDefault="00FC5FC5">
      <w:pPr>
        <w:pStyle w:val="Standard"/>
        <w:rPr>
          <w:rFonts w:ascii="Book Antiqua" w:eastAsia="Roboto Mono" w:hAnsi="Book Antiqua" w:cs="Roboto Mono"/>
          <w:bCs/>
          <w:sz w:val="24"/>
          <w:szCs w:val="24"/>
        </w:rPr>
      </w:pPr>
      <w:r w:rsidRPr="00A56BDD">
        <w:rPr>
          <w:rFonts w:ascii="Book Antiqua" w:eastAsia="Roboto Mono" w:hAnsi="Book Antiqua" w:cs="Roboto Mono"/>
          <w:bCs/>
          <w:sz w:val="24"/>
          <w:szCs w:val="24"/>
        </w:rPr>
        <w:t>Mobil:</w:t>
      </w:r>
    </w:p>
    <w:p w14:paraId="6C9F3BCB" w14:textId="77777777" w:rsidR="006B6BF5" w:rsidRDefault="006B6BF5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6FF1263" w14:textId="77777777" w:rsidR="00797B4B" w:rsidRDefault="00453F3A" w:rsidP="00B87E9A">
      <w:pPr>
        <w:pStyle w:val="Standard"/>
        <w:spacing w:after="0" w:line="276" w:lineRule="auto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453F3A">
        <w:rPr>
          <w:rFonts w:ascii="Book Antiqua" w:eastAsia="Roboto Mono" w:hAnsi="Book Antiqua" w:cs="Roboto Mono"/>
          <w:b/>
          <w:bCs/>
          <w:sz w:val="24"/>
          <w:szCs w:val="24"/>
        </w:rPr>
        <w:t>Stipendijní program obsahuje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čtyři dvoudenní soustředění pod vedením dirigent</w:t>
      </w:r>
      <w:r w:rsidR="00EE5C03">
        <w:rPr>
          <w:rFonts w:ascii="Book Antiqua" w:eastAsia="Roboto Mono" w:hAnsi="Book Antiqua" w:cs="Roboto Mono"/>
          <w:b/>
          <w:bCs/>
          <w:sz w:val="24"/>
          <w:szCs w:val="24"/>
        </w:rPr>
        <w:t xml:space="preserve">a </w:t>
      </w:r>
      <w:r w:rsidR="00EE5C03" w:rsidRPr="00B87E9A">
        <w:rPr>
          <w:rFonts w:ascii="Book Antiqua" w:eastAsia="Roboto Mono" w:hAnsi="Book Antiqua" w:cs="Roboto Mono"/>
          <w:b/>
          <w:bCs/>
          <w:sz w:val="24"/>
          <w:szCs w:val="24"/>
        </w:rPr>
        <w:t>Tomáše Kalouska</w:t>
      </w:r>
      <w:r w:rsidR="001671E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a garantů nástrojových skupin a vystoupení na Benefičním koncertě Nadačního fondu Magdaleny Kožené</w:t>
      </w:r>
      <w:r w:rsidR="00CF2128">
        <w:rPr>
          <w:rFonts w:ascii="Book Antiqua" w:eastAsia="Roboto Mono" w:hAnsi="Book Antiqua" w:cs="Roboto Mono"/>
          <w:b/>
          <w:bCs/>
          <w:sz w:val="24"/>
          <w:szCs w:val="24"/>
        </w:rPr>
        <w:t xml:space="preserve"> pod vedením dirigenta </w:t>
      </w:r>
    </w:p>
    <w:p w14:paraId="1F5C31B0" w14:textId="094429AA" w:rsidR="00CF2128" w:rsidRDefault="00CF2128" w:rsidP="00B87E9A">
      <w:pPr>
        <w:pStyle w:val="Standard"/>
        <w:spacing w:after="0" w:line="276" w:lineRule="auto"/>
        <w:rPr>
          <w:rFonts w:ascii="Book Antiqua" w:eastAsia="Roboto Mono" w:hAnsi="Book Antiqua" w:cs="Roboto Mono"/>
          <w:b/>
          <w:bCs/>
          <w:sz w:val="24"/>
          <w:szCs w:val="24"/>
        </w:rPr>
      </w:pPr>
      <w:r>
        <w:rPr>
          <w:rFonts w:ascii="Book Antiqua" w:eastAsia="Roboto Mono" w:hAnsi="Book Antiqua" w:cs="Roboto Mono"/>
          <w:b/>
          <w:bCs/>
          <w:sz w:val="24"/>
          <w:szCs w:val="24"/>
        </w:rPr>
        <w:t>Jana Kučery.</w:t>
      </w:r>
      <w:r w:rsidR="00EE5C0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  <w:r>
        <w:rPr>
          <w:rFonts w:ascii="Book Antiqua" w:eastAsia="Roboto Mono" w:hAnsi="Book Antiqua" w:cs="Roboto Mono"/>
          <w:b/>
          <w:bCs/>
          <w:sz w:val="24"/>
          <w:szCs w:val="24"/>
        </w:rPr>
        <w:t>Projekt vznikl ve spolupráci s AZUŠ ČR.</w:t>
      </w:r>
    </w:p>
    <w:p w14:paraId="3AB7816C" w14:textId="77777777" w:rsidR="00453F3A" w:rsidRP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4B973172" w14:textId="77777777" w:rsidR="00EE5C03" w:rsidRPr="00D47B34" w:rsidRDefault="00EE5C03" w:rsidP="00EE5C03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 xml:space="preserve">Harmonogram </w:t>
      </w:r>
      <w:r w:rsidRPr="00912DEE">
        <w:rPr>
          <w:rFonts w:ascii="Book Antiqua" w:hAnsi="Book Antiqua" w:cs="Arial"/>
          <w:sz w:val="24"/>
          <w:szCs w:val="24"/>
        </w:rPr>
        <w:t>(harmonogram je předběžný a může dojít k drobným změnám)</w:t>
      </w:r>
      <w:r>
        <w:rPr>
          <w:rFonts w:ascii="Book Antiqua" w:hAnsi="Book Antiqua" w:cs="Arial"/>
          <w:sz w:val="24"/>
          <w:szCs w:val="24"/>
        </w:rPr>
        <w:t>:</w:t>
      </w:r>
    </w:p>
    <w:p w14:paraId="0250C77F" w14:textId="52711936" w:rsidR="00EE5C03" w:rsidRPr="002E4661" w:rsidRDefault="00EE5C03" w:rsidP="00EE5C03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 w:rsidRPr="002E4661">
        <w:rPr>
          <w:rFonts w:ascii="Book Antiqua" w:hAnsi="Book Antiqua" w:cs="Arial"/>
          <w:b/>
          <w:bCs/>
          <w:sz w:val="24"/>
          <w:szCs w:val="24"/>
        </w:rPr>
        <w:t>So a Ne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>
        <w:rPr>
          <w:rFonts w:ascii="Book Antiqua" w:hAnsi="Book Antiqua" w:cs="Arial"/>
          <w:b/>
          <w:bCs/>
          <w:sz w:val="24"/>
          <w:szCs w:val="24"/>
        </w:rPr>
        <w:t>13. – 14.</w:t>
      </w:r>
      <w:r w:rsidR="00797B4B">
        <w:rPr>
          <w:rFonts w:ascii="Book Antiqua" w:hAnsi="Book Antiqua" w:cs="Arial"/>
          <w:b/>
          <w:bCs/>
          <w:sz w:val="24"/>
          <w:szCs w:val="24"/>
        </w:rPr>
        <w:t xml:space="preserve"> </w:t>
      </w:r>
      <w:r>
        <w:rPr>
          <w:rFonts w:ascii="Book Antiqua" w:hAnsi="Book Antiqua" w:cs="Arial"/>
          <w:b/>
          <w:bCs/>
          <w:sz w:val="24"/>
          <w:szCs w:val="24"/>
        </w:rPr>
        <w:t>2.</w:t>
      </w:r>
      <w:r w:rsidRPr="002E4661">
        <w:rPr>
          <w:rFonts w:ascii="Book Antiqua" w:hAnsi="Book Antiqua" w:cs="Arial"/>
          <w:b/>
          <w:bCs/>
          <w:sz w:val="24"/>
          <w:szCs w:val="24"/>
        </w:rPr>
        <w:t xml:space="preserve"> 202</w:t>
      </w:r>
      <w:r>
        <w:rPr>
          <w:rFonts w:ascii="Book Antiqua" w:hAnsi="Book Antiqua" w:cs="Arial"/>
          <w:b/>
          <w:bCs/>
          <w:sz w:val="24"/>
          <w:szCs w:val="24"/>
        </w:rPr>
        <w:t>7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  <w:t>jen orchestr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>
        <w:rPr>
          <w:rFonts w:ascii="Book Antiqua" w:hAnsi="Book Antiqua" w:cs="Arial"/>
          <w:b/>
          <w:bCs/>
          <w:sz w:val="24"/>
          <w:szCs w:val="24"/>
        </w:rPr>
        <w:t>Janáčkova konzervatoř Ostrava</w:t>
      </w:r>
    </w:p>
    <w:p w14:paraId="700207E2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 xml:space="preserve">13. 2. 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10:00 – 12:30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13:30 – 15:00 dělenky po sekcích / 15:30 – 19:00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18F56483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14. 2.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9:00 – 10:00 smyčce / 10:15 – 12:00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13:00 – 15:00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191DC64A" w14:textId="77777777" w:rsidR="00EE5C03" w:rsidRPr="009F10D6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</w:p>
    <w:p w14:paraId="264CD06A" w14:textId="52CA4AB2" w:rsidR="00EE5C03" w:rsidRPr="002E4661" w:rsidRDefault="00EE5C03" w:rsidP="00EE5C03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 w:rsidRPr="002E4661">
        <w:rPr>
          <w:rFonts w:ascii="Book Antiqua" w:hAnsi="Book Antiqua" w:cs="Arial"/>
          <w:b/>
          <w:bCs/>
          <w:sz w:val="24"/>
          <w:szCs w:val="24"/>
        </w:rPr>
        <w:t>So a Ne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>
        <w:rPr>
          <w:rFonts w:ascii="Book Antiqua" w:hAnsi="Book Antiqua" w:cs="Arial"/>
          <w:b/>
          <w:bCs/>
          <w:sz w:val="24"/>
          <w:szCs w:val="24"/>
        </w:rPr>
        <w:t>20. - 21</w:t>
      </w:r>
      <w:r w:rsidRPr="002E4661">
        <w:rPr>
          <w:rFonts w:ascii="Book Antiqua" w:hAnsi="Book Antiqua" w:cs="Arial"/>
          <w:b/>
          <w:bCs/>
          <w:sz w:val="24"/>
          <w:szCs w:val="24"/>
        </w:rPr>
        <w:t>.</w:t>
      </w:r>
      <w:r>
        <w:rPr>
          <w:rFonts w:ascii="Book Antiqua" w:hAnsi="Book Antiqua" w:cs="Arial"/>
          <w:b/>
          <w:bCs/>
          <w:sz w:val="24"/>
          <w:szCs w:val="24"/>
        </w:rPr>
        <w:t xml:space="preserve"> </w:t>
      </w:r>
      <w:r w:rsidRPr="002E4661">
        <w:rPr>
          <w:rFonts w:ascii="Book Antiqua" w:hAnsi="Book Antiqua" w:cs="Arial"/>
          <w:b/>
          <w:bCs/>
          <w:sz w:val="24"/>
          <w:szCs w:val="24"/>
        </w:rPr>
        <w:t>3. 202</w:t>
      </w:r>
      <w:r>
        <w:rPr>
          <w:rFonts w:ascii="Book Antiqua" w:hAnsi="Book Antiqua" w:cs="Arial"/>
          <w:b/>
          <w:bCs/>
          <w:sz w:val="24"/>
          <w:szCs w:val="24"/>
        </w:rPr>
        <w:t>7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  <w:t>jen orchestr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 w:rsidR="004E33FD">
        <w:rPr>
          <w:rFonts w:ascii="Book Antiqua" w:hAnsi="Book Antiqua" w:cs="Arial"/>
          <w:b/>
          <w:bCs/>
          <w:sz w:val="24"/>
          <w:szCs w:val="24"/>
        </w:rPr>
        <w:t>JKO</w:t>
      </w:r>
    </w:p>
    <w:p w14:paraId="6BE42994" w14:textId="57E0FDC3" w:rsidR="00EE5C03" w:rsidRDefault="00EE5C03" w:rsidP="00797B4B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20. 3.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10:00 – 12:30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 w:rsidR="000C57AE">
        <w:rPr>
          <w:rFonts w:ascii="Book Antiqua" w:hAnsi="Book Antiqua" w:cs="Arial"/>
          <w:sz w:val="24"/>
          <w:szCs w:val="24"/>
        </w:rPr>
        <w:t xml:space="preserve"> </w:t>
      </w:r>
      <w:r>
        <w:rPr>
          <w:rFonts w:ascii="Book Antiqua" w:hAnsi="Book Antiqua" w:cs="Arial"/>
          <w:sz w:val="24"/>
          <w:szCs w:val="24"/>
        </w:rPr>
        <w:t>/</w:t>
      </w:r>
      <w:r w:rsidR="000C57AE">
        <w:rPr>
          <w:rFonts w:ascii="Book Antiqua" w:hAnsi="Book Antiqua" w:cs="Arial"/>
          <w:sz w:val="24"/>
          <w:szCs w:val="24"/>
        </w:rPr>
        <w:t xml:space="preserve"> </w:t>
      </w:r>
      <w:r>
        <w:rPr>
          <w:rFonts w:ascii="Book Antiqua" w:hAnsi="Book Antiqua" w:cs="Arial"/>
          <w:sz w:val="24"/>
          <w:szCs w:val="24"/>
        </w:rPr>
        <w:t>13:30 – 14:15 dělenky po sekcích</w:t>
      </w:r>
      <w:r w:rsidR="000C57AE">
        <w:rPr>
          <w:rFonts w:ascii="Book Antiqua" w:hAnsi="Book Antiqua" w:cs="Arial"/>
          <w:sz w:val="24"/>
          <w:szCs w:val="24"/>
        </w:rPr>
        <w:t xml:space="preserve"> </w:t>
      </w:r>
      <w:r>
        <w:rPr>
          <w:rFonts w:ascii="Book Antiqua" w:hAnsi="Book Antiqua" w:cs="Arial"/>
          <w:sz w:val="24"/>
          <w:szCs w:val="24"/>
        </w:rPr>
        <w:t>/</w:t>
      </w:r>
      <w:r w:rsidR="000C57AE">
        <w:rPr>
          <w:rFonts w:ascii="Book Antiqua" w:hAnsi="Book Antiqua" w:cs="Arial"/>
          <w:sz w:val="24"/>
          <w:szCs w:val="24"/>
        </w:rPr>
        <w:t xml:space="preserve"> </w:t>
      </w:r>
      <w:r>
        <w:rPr>
          <w:rFonts w:ascii="Book Antiqua" w:hAnsi="Book Antiqua" w:cs="Arial"/>
          <w:sz w:val="24"/>
          <w:szCs w:val="24"/>
        </w:rPr>
        <w:t xml:space="preserve">14:15 – 17:30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2B1C0003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21. 3.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9:00 – 10:00 smyčce / 10:15 – 12:30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13:30 – 15:00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6C3946A2" w14:textId="77777777" w:rsidR="00EE5C03" w:rsidRPr="009F10D6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 w:rsidRPr="009F10D6">
        <w:rPr>
          <w:rFonts w:ascii="Book Antiqua" w:hAnsi="Book Antiqua" w:cs="Arial"/>
          <w:sz w:val="24"/>
          <w:szCs w:val="24"/>
        </w:rPr>
        <w:tab/>
      </w:r>
    </w:p>
    <w:p w14:paraId="6C57A2FE" w14:textId="2EEDB35B" w:rsidR="00EE5C03" w:rsidRPr="002E4661" w:rsidRDefault="00EE5C03" w:rsidP="00EE5C03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 w:rsidRPr="002E4661">
        <w:rPr>
          <w:rFonts w:ascii="Book Antiqua" w:hAnsi="Book Antiqua" w:cs="Arial"/>
          <w:b/>
          <w:bCs/>
          <w:sz w:val="24"/>
          <w:szCs w:val="24"/>
        </w:rPr>
        <w:t>So a Ne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>
        <w:rPr>
          <w:rFonts w:ascii="Book Antiqua" w:hAnsi="Book Antiqua" w:cs="Arial"/>
          <w:b/>
          <w:bCs/>
          <w:sz w:val="24"/>
          <w:szCs w:val="24"/>
        </w:rPr>
        <w:t>17. – 18.</w:t>
      </w:r>
      <w:r w:rsidRPr="002E4661">
        <w:rPr>
          <w:rFonts w:ascii="Book Antiqua" w:hAnsi="Book Antiqua" w:cs="Arial"/>
          <w:b/>
          <w:bCs/>
          <w:sz w:val="24"/>
          <w:szCs w:val="24"/>
        </w:rPr>
        <w:t xml:space="preserve"> 4. 202</w:t>
      </w:r>
      <w:r>
        <w:rPr>
          <w:rFonts w:ascii="Book Antiqua" w:hAnsi="Book Antiqua" w:cs="Arial"/>
          <w:b/>
          <w:bCs/>
          <w:sz w:val="24"/>
          <w:szCs w:val="24"/>
        </w:rPr>
        <w:t>7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  <w:t>jen orchestr</w:t>
      </w:r>
      <w:r w:rsidRPr="002E4661">
        <w:rPr>
          <w:rFonts w:ascii="Book Antiqua" w:hAnsi="Book Antiqua" w:cs="Arial"/>
          <w:b/>
          <w:bCs/>
          <w:sz w:val="24"/>
          <w:szCs w:val="24"/>
        </w:rPr>
        <w:tab/>
      </w:r>
      <w:r w:rsidR="004E33FD">
        <w:rPr>
          <w:rFonts w:ascii="Book Antiqua" w:hAnsi="Book Antiqua" w:cs="Arial"/>
          <w:b/>
          <w:bCs/>
          <w:sz w:val="24"/>
          <w:szCs w:val="24"/>
        </w:rPr>
        <w:t>JKO</w:t>
      </w:r>
    </w:p>
    <w:p w14:paraId="7914EB12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17. 4.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10:00 – 13:00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14:00 – 16:30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17:00 – 18.30</w:t>
      </w:r>
      <w:r>
        <w:rPr>
          <w:rFonts w:ascii="Book Antiqua" w:hAnsi="Book Antiqua" w:cs="Arial"/>
          <w:sz w:val="24"/>
          <w:szCs w:val="24"/>
        </w:rPr>
        <w:tab/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328B1B09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18. 4.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9:00 – 12:00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13:00 – 15:00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</w:p>
    <w:p w14:paraId="1D98E7BC" w14:textId="77777777" w:rsidR="00EE5C03" w:rsidRPr="009F10D6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</w:p>
    <w:p w14:paraId="6A3E9BD9" w14:textId="77777777" w:rsidR="00B87E9A" w:rsidRDefault="00B87E9A" w:rsidP="00EE5C03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19AA046C" w14:textId="77777777" w:rsidR="00797B4B" w:rsidRDefault="00797B4B" w:rsidP="00EE5C03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0DFEEB5F" w14:textId="6D74172D" w:rsidR="00EE5C03" w:rsidRDefault="00EE5C03" w:rsidP="00EE5C03">
      <w:pPr>
        <w:spacing w:line="276" w:lineRule="auto"/>
        <w:rPr>
          <w:rFonts w:ascii="Book Antiqua" w:hAnsi="Book Antiqua"/>
          <w:sz w:val="24"/>
          <w:szCs w:val="24"/>
        </w:rPr>
      </w:pPr>
      <w:r w:rsidRPr="002E4661">
        <w:rPr>
          <w:rFonts w:ascii="Book Antiqua" w:hAnsi="Book Antiqua"/>
          <w:b/>
          <w:bCs/>
          <w:sz w:val="24"/>
          <w:szCs w:val="24"/>
        </w:rPr>
        <w:lastRenderedPageBreak/>
        <w:t>So – Ne</w:t>
      </w:r>
      <w:r w:rsidRPr="002E4661">
        <w:rPr>
          <w:rFonts w:ascii="Book Antiqua" w:hAnsi="Book Antiqua"/>
          <w:b/>
          <w:bCs/>
          <w:sz w:val="24"/>
          <w:szCs w:val="24"/>
        </w:rPr>
        <w:tab/>
      </w:r>
      <w:r>
        <w:rPr>
          <w:rFonts w:ascii="Book Antiqua" w:hAnsi="Book Antiqua"/>
          <w:b/>
          <w:bCs/>
          <w:sz w:val="24"/>
          <w:szCs w:val="24"/>
        </w:rPr>
        <w:t>15. - 16</w:t>
      </w:r>
      <w:r w:rsidRPr="002E4661">
        <w:rPr>
          <w:rFonts w:ascii="Book Antiqua" w:hAnsi="Book Antiqua"/>
          <w:b/>
          <w:bCs/>
          <w:sz w:val="24"/>
          <w:szCs w:val="24"/>
        </w:rPr>
        <w:t>. 5.  202</w:t>
      </w:r>
      <w:r>
        <w:rPr>
          <w:rFonts w:ascii="Book Antiqua" w:hAnsi="Book Antiqua"/>
          <w:b/>
          <w:bCs/>
          <w:sz w:val="24"/>
          <w:szCs w:val="24"/>
        </w:rPr>
        <w:t>7</w:t>
      </w:r>
      <w:r w:rsidRPr="002E4661">
        <w:rPr>
          <w:rFonts w:ascii="Book Antiqua" w:hAnsi="Book Antiqua"/>
          <w:b/>
          <w:bCs/>
          <w:sz w:val="24"/>
          <w:szCs w:val="24"/>
        </w:rPr>
        <w:t xml:space="preserve"> </w:t>
      </w:r>
      <w:r w:rsidRPr="002E4661">
        <w:rPr>
          <w:rFonts w:ascii="Book Antiqua" w:hAnsi="Book Antiqua"/>
          <w:b/>
          <w:bCs/>
          <w:sz w:val="24"/>
          <w:szCs w:val="24"/>
        </w:rPr>
        <w:tab/>
        <w:t xml:space="preserve">orchestr / </w:t>
      </w:r>
      <w:r>
        <w:rPr>
          <w:rFonts w:ascii="Book Antiqua" w:hAnsi="Book Antiqua"/>
          <w:b/>
          <w:bCs/>
          <w:sz w:val="24"/>
          <w:szCs w:val="24"/>
        </w:rPr>
        <w:t xml:space="preserve">+ </w:t>
      </w:r>
      <w:r w:rsidRPr="002E4661">
        <w:rPr>
          <w:rFonts w:ascii="Book Antiqua" w:hAnsi="Book Antiqua"/>
          <w:b/>
          <w:bCs/>
          <w:sz w:val="24"/>
          <w:szCs w:val="24"/>
        </w:rPr>
        <w:t>v neděli i sbor!</w:t>
      </w:r>
      <w:r>
        <w:rPr>
          <w:rFonts w:ascii="Book Antiqua" w:hAnsi="Book Antiqua"/>
          <w:b/>
          <w:bCs/>
          <w:sz w:val="24"/>
          <w:szCs w:val="24"/>
        </w:rPr>
        <w:t xml:space="preserve"> </w:t>
      </w:r>
      <w:r w:rsidR="004E33FD">
        <w:rPr>
          <w:rFonts w:ascii="Book Antiqua" w:hAnsi="Book Antiqua" w:cs="Arial"/>
          <w:b/>
          <w:bCs/>
          <w:sz w:val="24"/>
          <w:szCs w:val="24"/>
        </w:rPr>
        <w:t>JKO</w:t>
      </w:r>
    </w:p>
    <w:p w14:paraId="07984759" w14:textId="6E852DE7" w:rsidR="00EE5C03" w:rsidRPr="00912DEE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15. 5.</w:t>
      </w:r>
      <w:r>
        <w:rPr>
          <w:rFonts w:ascii="Book Antiqua" w:hAnsi="Book Antiqua" w:cs="Arial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ab/>
        <w:t xml:space="preserve">10:00 – 13:00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14:00 – 16:30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17:00 – 18.30</w:t>
      </w:r>
      <w:r>
        <w:rPr>
          <w:rFonts w:ascii="Book Antiqua" w:hAnsi="Book Antiqua" w:cs="Arial"/>
          <w:sz w:val="24"/>
          <w:szCs w:val="24"/>
        </w:rPr>
        <w:tab/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</w:t>
      </w:r>
      <w:r w:rsidRPr="005158BB">
        <w:rPr>
          <w:rFonts w:ascii="Book Antiqua" w:hAnsi="Book Antiqua"/>
          <w:b/>
          <w:bCs/>
          <w:sz w:val="24"/>
          <w:szCs w:val="24"/>
        </w:rPr>
        <w:t xml:space="preserve">jen </w:t>
      </w:r>
      <w:r>
        <w:rPr>
          <w:rFonts w:ascii="Book Antiqua" w:hAnsi="Book Antiqua"/>
          <w:b/>
          <w:bCs/>
          <w:sz w:val="24"/>
          <w:szCs w:val="24"/>
        </w:rPr>
        <w:t>orchestr</w:t>
      </w:r>
    </w:p>
    <w:p w14:paraId="77F5DEC5" w14:textId="77777777" w:rsidR="00EE5C03" w:rsidRPr="002E2BAF" w:rsidRDefault="00EE5C03" w:rsidP="00EE5C03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16</w:t>
      </w:r>
      <w:r w:rsidRPr="005158BB">
        <w:rPr>
          <w:rFonts w:ascii="Book Antiqua" w:hAnsi="Book Antiqua"/>
          <w:sz w:val="24"/>
          <w:szCs w:val="24"/>
        </w:rPr>
        <w:t>. 5.</w:t>
      </w:r>
      <w:r w:rsidRPr="005158BB">
        <w:rPr>
          <w:rFonts w:ascii="Book Antiqua" w:hAnsi="Book Antiqua"/>
          <w:sz w:val="24"/>
          <w:szCs w:val="24"/>
        </w:rPr>
        <w:tab/>
      </w:r>
      <w:r w:rsidRPr="005158BB"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 w:cs="Arial"/>
          <w:sz w:val="24"/>
          <w:szCs w:val="24"/>
        </w:rPr>
        <w:t xml:space="preserve">9:00 – 12:00 </w:t>
      </w:r>
      <w:proofErr w:type="spell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/ 13:00 – 15:00 </w:t>
      </w:r>
      <w:proofErr w:type="spellStart"/>
      <w:proofErr w:type="gramStart"/>
      <w:r>
        <w:rPr>
          <w:rFonts w:ascii="Book Antiqua" w:hAnsi="Book Antiqua" w:cs="Arial"/>
          <w:sz w:val="24"/>
          <w:szCs w:val="24"/>
        </w:rPr>
        <w:t>tutti</w:t>
      </w:r>
      <w:proofErr w:type="spellEnd"/>
      <w:r>
        <w:rPr>
          <w:rFonts w:ascii="Book Antiqua" w:hAnsi="Book Antiqua" w:cs="Arial"/>
          <w:sz w:val="24"/>
          <w:szCs w:val="24"/>
        </w:rPr>
        <w:t xml:space="preserve">  </w:t>
      </w:r>
      <w:r w:rsidRPr="005158BB">
        <w:rPr>
          <w:rFonts w:ascii="Book Antiqua" w:hAnsi="Book Antiqua"/>
          <w:b/>
          <w:bCs/>
          <w:sz w:val="24"/>
          <w:szCs w:val="24"/>
        </w:rPr>
        <w:t>orchestr</w:t>
      </w:r>
      <w:proofErr w:type="gramEnd"/>
      <w:r w:rsidRPr="005158BB">
        <w:rPr>
          <w:rFonts w:ascii="Book Antiqua" w:hAnsi="Book Antiqua"/>
          <w:b/>
          <w:bCs/>
          <w:sz w:val="24"/>
          <w:szCs w:val="24"/>
        </w:rPr>
        <w:t xml:space="preserve"> i sbor!</w:t>
      </w:r>
      <w:r>
        <w:rPr>
          <w:rFonts w:ascii="Book Antiqua" w:hAnsi="Book Antiqua"/>
          <w:b/>
          <w:bCs/>
          <w:sz w:val="24"/>
          <w:szCs w:val="24"/>
        </w:rPr>
        <w:tab/>
      </w:r>
    </w:p>
    <w:p w14:paraId="2E7029AC" w14:textId="77777777" w:rsidR="00EE5C03" w:rsidRPr="005158BB" w:rsidRDefault="00EE5C03" w:rsidP="00EE5C03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1FFB79F0" w14:textId="77777777" w:rsidR="00EE5C03" w:rsidRDefault="00EE5C03" w:rsidP="00EE5C03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b/>
          <w:bCs/>
          <w:sz w:val="24"/>
          <w:szCs w:val="24"/>
        </w:rPr>
        <w:t>Úterý</w:t>
      </w:r>
      <w:r w:rsidRPr="00B04BDE">
        <w:rPr>
          <w:rFonts w:ascii="Book Antiqua" w:hAnsi="Book Antiqua" w:cs="Arial"/>
          <w:b/>
          <w:bCs/>
          <w:sz w:val="24"/>
          <w:szCs w:val="24"/>
        </w:rPr>
        <w:tab/>
      </w:r>
      <w:r w:rsidRPr="00B04BDE">
        <w:rPr>
          <w:rFonts w:ascii="Book Antiqua" w:hAnsi="Book Antiqua" w:cs="Arial"/>
          <w:b/>
          <w:bCs/>
          <w:sz w:val="24"/>
          <w:szCs w:val="24"/>
        </w:rPr>
        <w:tab/>
        <w:t>1</w:t>
      </w:r>
      <w:r>
        <w:rPr>
          <w:rFonts w:ascii="Book Antiqua" w:hAnsi="Book Antiqua" w:cs="Arial"/>
          <w:b/>
          <w:bCs/>
          <w:sz w:val="24"/>
          <w:szCs w:val="24"/>
        </w:rPr>
        <w:t>8</w:t>
      </w:r>
      <w:r w:rsidRPr="00B04BDE">
        <w:rPr>
          <w:rFonts w:ascii="Book Antiqua" w:hAnsi="Book Antiqua" w:cs="Arial"/>
          <w:b/>
          <w:bCs/>
          <w:sz w:val="24"/>
          <w:szCs w:val="24"/>
        </w:rPr>
        <w:t>. 5.</w:t>
      </w:r>
      <w:r w:rsidRPr="00B04BDE">
        <w:rPr>
          <w:rFonts w:ascii="Book Antiqua" w:hAnsi="Book Antiqua" w:cs="Arial"/>
          <w:b/>
          <w:bCs/>
          <w:sz w:val="24"/>
          <w:szCs w:val="24"/>
        </w:rPr>
        <w:tab/>
      </w:r>
      <w:r w:rsidRPr="00EE1B43">
        <w:rPr>
          <w:rFonts w:ascii="Book Antiqua" w:hAnsi="Book Antiqua" w:cs="Arial"/>
          <w:sz w:val="24"/>
          <w:szCs w:val="24"/>
        </w:rPr>
        <w:t>14</w:t>
      </w:r>
      <w:r w:rsidRPr="00977356">
        <w:rPr>
          <w:rFonts w:ascii="Book Antiqua" w:hAnsi="Book Antiqua" w:cs="Arial"/>
          <w:sz w:val="24"/>
          <w:szCs w:val="24"/>
        </w:rPr>
        <w:t>:</w:t>
      </w:r>
      <w:r w:rsidRPr="00963927">
        <w:rPr>
          <w:rFonts w:ascii="Book Antiqua" w:hAnsi="Book Antiqua" w:cs="Arial"/>
          <w:sz w:val="24"/>
          <w:szCs w:val="24"/>
        </w:rPr>
        <w:t xml:space="preserve">00 - 15:00 </w:t>
      </w:r>
      <w:r w:rsidRPr="00963927">
        <w:rPr>
          <w:rFonts w:ascii="Book Antiqua" w:hAnsi="Book Antiqua" w:cs="Arial"/>
          <w:sz w:val="24"/>
          <w:szCs w:val="24"/>
        </w:rPr>
        <w:tab/>
        <w:t xml:space="preserve"> zvuková zkouška + kamerová zkouška ČT </w:t>
      </w:r>
      <w:r>
        <w:rPr>
          <w:rFonts w:ascii="Book Antiqua" w:hAnsi="Book Antiqua" w:cs="Arial"/>
          <w:sz w:val="24"/>
          <w:szCs w:val="24"/>
        </w:rPr>
        <w:tab/>
      </w:r>
    </w:p>
    <w:p w14:paraId="0D81A67C" w14:textId="77777777" w:rsidR="00EE5C03" w:rsidRPr="00963927" w:rsidRDefault="00EE5C03" w:rsidP="00797B4B">
      <w:pPr>
        <w:spacing w:line="276" w:lineRule="auto"/>
        <w:rPr>
          <w:rFonts w:ascii="Book Antiqua" w:hAnsi="Book Antiqua" w:cs="Arial"/>
          <w:sz w:val="24"/>
          <w:szCs w:val="24"/>
        </w:rPr>
      </w:pPr>
      <w:r>
        <w:rPr>
          <w:rFonts w:ascii="Book Antiqua" w:hAnsi="Book Antiqua" w:cs="Arial"/>
          <w:sz w:val="24"/>
          <w:szCs w:val="24"/>
        </w:rPr>
        <w:t>Průmyslový palác, Praha (harmonogram dne koncertu je předběžný!)</w:t>
      </w:r>
    </w:p>
    <w:p w14:paraId="41DCA2A9" w14:textId="77777777" w:rsidR="00EE5C03" w:rsidRPr="00963927" w:rsidRDefault="00EE5C03" w:rsidP="00797B4B">
      <w:pPr>
        <w:spacing w:line="276" w:lineRule="auto"/>
        <w:rPr>
          <w:rFonts w:ascii="Book Antiqua" w:hAnsi="Book Antiqua" w:cs="Arial"/>
          <w:sz w:val="24"/>
          <w:szCs w:val="24"/>
        </w:rPr>
      </w:pPr>
      <w:r w:rsidRPr="00963927">
        <w:rPr>
          <w:rFonts w:ascii="Book Antiqua" w:hAnsi="Book Antiqua" w:cs="Arial"/>
          <w:sz w:val="24"/>
          <w:szCs w:val="24"/>
        </w:rPr>
        <w:t xml:space="preserve">15:00 - 15:20 </w:t>
      </w:r>
      <w:r w:rsidRPr="00963927">
        <w:rPr>
          <w:rFonts w:ascii="Book Antiqua" w:hAnsi="Book Antiqua" w:cs="Arial"/>
          <w:sz w:val="24"/>
          <w:szCs w:val="24"/>
        </w:rPr>
        <w:tab/>
        <w:t xml:space="preserve"> aranžovací zkouška + kamerová zkouška ČT</w:t>
      </w:r>
    </w:p>
    <w:p w14:paraId="48590F67" w14:textId="77777777" w:rsidR="00EE5C03" w:rsidRDefault="00EE5C03" w:rsidP="00797B4B">
      <w:pPr>
        <w:spacing w:line="276" w:lineRule="auto"/>
        <w:rPr>
          <w:rFonts w:ascii="Book Antiqua" w:hAnsi="Book Antiqua" w:cs="Arial"/>
          <w:sz w:val="24"/>
          <w:szCs w:val="24"/>
        </w:rPr>
      </w:pPr>
      <w:r w:rsidRPr="00963927">
        <w:rPr>
          <w:rFonts w:ascii="Book Antiqua" w:hAnsi="Book Antiqua" w:cs="Arial"/>
          <w:sz w:val="24"/>
          <w:szCs w:val="24"/>
        </w:rPr>
        <w:t xml:space="preserve">15:45 - 18:00 </w:t>
      </w:r>
      <w:r w:rsidRPr="00963927">
        <w:rPr>
          <w:rFonts w:ascii="Book Antiqua" w:hAnsi="Book Antiqua" w:cs="Arial"/>
          <w:sz w:val="24"/>
          <w:szCs w:val="24"/>
        </w:rPr>
        <w:tab/>
        <w:t>generální zkouška</w:t>
      </w:r>
    </w:p>
    <w:p w14:paraId="1BB0AC60" w14:textId="77777777" w:rsidR="00EE5C03" w:rsidRPr="00B04BDE" w:rsidRDefault="00EE5C03" w:rsidP="00797B4B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r w:rsidRPr="00B04BDE">
        <w:rPr>
          <w:rFonts w:ascii="Book Antiqua" w:hAnsi="Book Antiqua" w:cs="Arial"/>
          <w:b/>
          <w:bCs/>
          <w:sz w:val="24"/>
          <w:szCs w:val="24"/>
        </w:rPr>
        <w:t>20:15</w:t>
      </w:r>
      <w:r w:rsidRPr="00B04BDE">
        <w:rPr>
          <w:rFonts w:ascii="Book Antiqua" w:hAnsi="Book Antiqua" w:cs="Arial"/>
          <w:b/>
          <w:bCs/>
          <w:sz w:val="24"/>
          <w:szCs w:val="24"/>
        </w:rPr>
        <w:tab/>
        <w:t>koncert v přímém přenosu ČT art</w:t>
      </w:r>
    </w:p>
    <w:p w14:paraId="430C7791" w14:textId="77777777" w:rsidR="0096503A" w:rsidRPr="001671E3" w:rsidRDefault="0096503A" w:rsidP="001671E3">
      <w:pPr>
        <w:spacing w:line="276" w:lineRule="auto"/>
        <w:ind w:left="1416" w:firstLine="708"/>
        <w:rPr>
          <w:rFonts w:ascii="Book Antiqua" w:hAnsi="Book Antiqua" w:cs="Arial"/>
          <w:b/>
          <w:bCs/>
          <w:sz w:val="24"/>
          <w:szCs w:val="24"/>
        </w:rPr>
      </w:pPr>
    </w:p>
    <w:p w14:paraId="3C58DB76" w14:textId="77777777" w:rsidR="00EE5C03" w:rsidRPr="00D47B34" w:rsidRDefault="00EE5C03" w:rsidP="00B87E9A">
      <w:pPr>
        <w:spacing w:line="276" w:lineRule="auto"/>
        <w:rPr>
          <w:rFonts w:ascii="Book Antiqua" w:hAnsi="Book Antiqua" w:cs="Arial"/>
          <w:b/>
          <w:bCs/>
          <w:sz w:val="24"/>
          <w:szCs w:val="24"/>
        </w:rPr>
      </w:pPr>
      <w:bookmarkStart w:id="0" w:name="_Hlk204941532"/>
      <w:r w:rsidRPr="00D47B34">
        <w:rPr>
          <w:rFonts w:ascii="Book Antiqua" w:hAnsi="Book Antiqua" w:cs="Arial"/>
          <w:b/>
          <w:bCs/>
          <w:sz w:val="24"/>
          <w:szCs w:val="24"/>
        </w:rPr>
        <w:t>Program koncertu:</w:t>
      </w:r>
    </w:p>
    <w:p w14:paraId="5A5E1194" w14:textId="77777777" w:rsidR="00B87E9A" w:rsidRDefault="00B87E9A" w:rsidP="00B87E9A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</w:p>
    <w:p w14:paraId="37E80A4B" w14:textId="2D922339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Benjamin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Britten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: A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Ceremony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of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Carols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Introduction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Procession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–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Wolcum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Yole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! –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This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Little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Babe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 / a cappella sbor, sólová harfa</w:t>
      </w:r>
      <w:r w:rsidRPr="00EE1B43">
        <w:rPr>
          <w:rFonts w:ascii="Book Antiqua" w:hAnsi="Book Antiqua"/>
          <w:sz w:val="24"/>
          <w:szCs w:val="24"/>
        </w:rPr>
        <w:br/>
      </w:r>
      <w:r w:rsidRPr="00EE1B43">
        <w:rPr>
          <w:rFonts w:ascii="Book Antiqua" w:hAnsi="Book Antiqua"/>
          <w:b/>
          <w:bCs/>
          <w:sz w:val="24"/>
          <w:szCs w:val="24"/>
        </w:rPr>
        <w:t>Petr Iljič Čajkovskij: Labutí jezero op. 20, Tanec malých labutí (I. jednání); Neapolský tanec (III. jednání, 5. část)</w:t>
      </w:r>
      <w:r w:rsidRPr="00EE1B43">
        <w:rPr>
          <w:rFonts w:ascii="Book Antiqua" w:hAnsi="Book Antiqua"/>
          <w:sz w:val="24"/>
          <w:szCs w:val="24"/>
        </w:rPr>
        <w:t xml:space="preserve"> / baletky, orchestr, sólo trubka</w:t>
      </w:r>
    </w:p>
    <w:p w14:paraId="5BDFC393" w14:textId="77777777" w:rsidR="00EE5C03" w:rsidRPr="00EE1B43" w:rsidRDefault="00EE5C03" w:rsidP="00B87E9A">
      <w:pPr>
        <w:tabs>
          <w:tab w:val="left" w:pos="8128"/>
        </w:tabs>
        <w:spacing w:line="276" w:lineRule="auto"/>
        <w:rPr>
          <w:rFonts w:ascii="Book Antiqua" w:hAnsi="Book Antiqua"/>
          <w:sz w:val="24"/>
          <w:szCs w:val="24"/>
        </w:rPr>
      </w:pP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Clarinet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Factory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>: světová premiéra „Dobrá meditace – cesta do Tibetu“</w:t>
      </w:r>
      <w:r w:rsidRPr="00EE1B43">
        <w:rPr>
          <w:rFonts w:ascii="Book Antiqua" w:hAnsi="Book Antiqua"/>
          <w:sz w:val="24"/>
          <w:szCs w:val="24"/>
        </w:rPr>
        <w:t xml:space="preserve"> / </w:t>
      </w:r>
      <w:r w:rsidRPr="00EE1B43">
        <w:rPr>
          <w:rFonts w:ascii="Book Antiqua" w:hAnsi="Book Antiqua"/>
          <w:sz w:val="24"/>
          <w:szCs w:val="24"/>
        </w:rPr>
        <w:br/>
      </w:r>
      <w:proofErr w:type="spellStart"/>
      <w:r w:rsidRPr="00EE1B43">
        <w:rPr>
          <w:rFonts w:ascii="Book Antiqua" w:hAnsi="Book Antiqua"/>
          <w:sz w:val="24"/>
          <w:szCs w:val="24"/>
        </w:rPr>
        <w:t>Clarinet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sz w:val="24"/>
          <w:szCs w:val="24"/>
        </w:rPr>
        <w:t>Factory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, Český spolek </w:t>
      </w:r>
      <w:proofErr w:type="spellStart"/>
      <w:r w:rsidRPr="00EE1B43">
        <w:rPr>
          <w:rFonts w:ascii="Book Antiqua" w:hAnsi="Book Antiqua"/>
          <w:sz w:val="24"/>
          <w:szCs w:val="24"/>
        </w:rPr>
        <w:t>dvouplátkových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sz w:val="24"/>
          <w:szCs w:val="24"/>
        </w:rPr>
        <w:t>nástojů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, stipendisté NMFK, žáci </w:t>
      </w:r>
    </w:p>
    <w:p w14:paraId="325EC08F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>Johannes Brahms: Uherský tanec č. 5 (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arr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>. Tomáš Krejča)</w:t>
      </w:r>
      <w:r w:rsidRPr="00EE1B43">
        <w:rPr>
          <w:rFonts w:ascii="Book Antiqua" w:hAnsi="Book Antiqua"/>
          <w:sz w:val="24"/>
          <w:szCs w:val="24"/>
        </w:rPr>
        <w:t xml:space="preserve"> / sólo cimbál</w:t>
      </w:r>
    </w:p>
    <w:p w14:paraId="780E05D6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>Antonín Dvořák: Slovanský tanec č. 7 c moll, I. řada, „Skočná“</w:t>
      </w:r>
      <w:r w:rsidRPr="00EE1B43">
        <w:rPr>
          <w:rFonts w:ascii="Book Antiqua" w:hAnsi="Book Antiqua"/>
          <w:sz w:val="24"/>
          <w:szCs w:val="24"/>
        </w:rPr>
        <w:t xml:space="preserve"> / orchestr, tanec</w:t>
      </w:r>
    </w:p>
    <w:p w14:paraId="68E4F048" w14:textId="77777777" w:rsidR="00797B4B" w:rsidRDefault="00EE5C03" w:rsidP="00B87E9A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Antonín Konečný: De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profundis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Text: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Émile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Van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Arenbergh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</w:t>
      </w:r>
    </w:p>
    <w:p w14:paraId="6AB9F7F4" w14:textId="77777777" w:rsidR="00797B4B" w:rsidRDefault="00EE5C03" w:rsidP="00B87E9A">
      <w:pPr>
        <w:spacing w:line="276" w:lineRule="auto"/>
        <w:rPr>
          <w:rFonts w:ascii="Book Antiqua" w:hAnsi="Book Antiqua"/>
          <w:b/>
          <w:bCs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překlad Jaroslav </w:t>
      </w:r>
      <w:proofErr w:type="gramStart"/>
      <w:r w:rsidRPr="00EE1B43">
        <w:rPr>
          <w:rFonts w:ascii="Book Antiqua" w:hAnsi="Book Antiqua"/>
          <w:b/>
          <w:bCs/>
          <w:sz w:val="24"/>
          <w:szCs w:val="24"/>
        </w:rPr>
        <w:t>Vrchlický - Světová</w:t>
      </w:r>
      <w:proofErr w:type="gramEnd"/>
      <w:r w:rsidRPr="00EE1B43">
        <w:rPr>
          <w:rFonts w:ascii="Book Antiqua" w:hAnsi="Book Antiqua"/>
          <w:b/>
          <w:bCs/>
          <w:sz w:val="24"/>
          <w:szCs w:val="24"/>
        </w:rPr>
        <w:t xml:space="preserve"> premiéra – melodram pro recitaci, </w:t>
      </w:r>
    </w:p>
    <w:p w14:paraId="4D02E56B" w14:textId="1A170CD0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>soprány a orchestr</w:t>
      </w:r>
      <w:r w:rsidRPr="00EE1B43">
        <w:rPr>
          <w:rFonts w:ascii="Book Antiqua" w:hAnsi="Book Antiqua"/>
          <w:sz w:val="24"/>
          <w:szCs w:val="24"/>
        </w:rPr>
        <w:t xml:space="preserve"> / recitátor, </w:t>
      </w:r>
      <w:r w:rsidR="00797B4B">
        <w:rPr>
          <w:rFonts w:ascii="Book Antiqua" w:hAnsi="Book Antiqua"/>
          <w:sz w:val="24"/>
          <w:szCs w:val="24"/>
        </w:rPr>
        <w:t>10</w:t>
      </w:r>
      <w:r w:rsidRPr="00EE1B43">
        <w:rPr>
          <w:rFonts w:ascii="Book Antiqua" w:hAnsi="Book Antiqua"/>
          <w:sz w:val="24"/>
          <w:szCs w:val="24"/>
        </w:rPr>
        <w:t xml:space="preserve"> sopránů, orchestr</w:t>
      </w:r>
    </w:p>
    <w:p w14:paraId="03280B52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Georg Friedrich Händel: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Agrippina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HWV 6,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Act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II: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Pensieri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,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voi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mi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tormentate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>!</w:t>
      </w:r>
      <w:r w:rsidRPr="00EE1B43">
        <w:rPr>
          <w:rFonts w:ascii="Book Antiqua" w:hAnsi="Book Antiqua"/>
          <w:sz w:val="24"/>
          <w:szCs w:val="24"/>
        </w:rPr>
        <w:t xml:space="preserve"> / </w:t>
      </w:r>
    </w:p>
    <w:p w14:paraId="32470D46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sz w:val="24"/>
          <w:szCs w:val="24"/>
        </w:rPr>
        <w:t>Magdalena Kožená – zpěv, sólo hoboj, orchestr</w:t>
      </w:r>
    </w:p>
    <w:p w14:paraId="75652E41" w14:textId="77777777" w:rsidR="00797B4B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Wolfgang Amadeus Mozart: Mše C dur KV 317 „Korunovační“,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Sanctus</w:t>
      </w:r>
      <w:proofErr w:type="spellEnd"/>
      <w:r w:rsidRPr="00EE1B43">
        <w:rPr>
          <w:rFonts w:ascii="Book Antiqua" w:hAnsi="Book Antiqua"/>
          <w:sz w:val="24"/>
          <w:szCs w:val="24"/>
        </w:rPr>
        <w:t xml:space="preserve"> / </w:t>
      </w:r>
    </w:p>
    <w:p w14:paraId="6AD51105" w14:textId="0153580A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sz w:val="24"/>
          <w:szCs w:val="24"/>
        </w:rPr>
        <w:t>sbor, orchestr</w:t>
      </w:r>
    </w:p>
    <w:p w14:paraId="0AFACE74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Ennio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Morricone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The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Mission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: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Gabriel’s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Oboe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r w:rsidRPr="00EE1B43">
        <w:rPr>
          <w:rFonts w:ascii="Book Antiqua" w:hAnsi="Book Antiqua"/>
          <w:sz w:val="24"/>
          <w:szCs w:val="24"/>
        </w:rPr>
        <w:t>/ sólo hoboj, sbor, orchestr</w:t>
      </w:r>
    </w:p>
    <w:p w14:paraId="52CEDF54" w14:textId="77777777" w:rsidR="00EE5C03" w:rsidRPr="00EE1B43" w:rsidRDefault="00EE5C03" w:rsidP="00B87E9A">
      <w:pPr>
        <w:spacing w:line="276" w:lineRule="auto"/>
        <w:rPr>
          <w:rFonts w:ascii="Book Antiqua" w:hAnsi="Book Antiqua"/>
          <w:sz w:val="24"/>
          <w:szCs w:val="24"/>
        </w:rPr>
      </w:pPr>
      <w:r w:rsidRPr="00EE1B43">
        <w:rPr>
          <w:rFonts w:ascii="Book Antiqua" w:hAnsi="Book Antiqua"/>
          <w:b/>
          <w:bCs/>
          <w:sz w:val="24"/>
          <w:szCs w:val="24"/>
        </w:rPr>
        <w:t xml:space="preserve">Joseph Haydn: Stvoření, „Die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Himmel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erzählen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die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Ehre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 xml:space="preserve"> </w:t>
      </w:r>
      <w:proofErr w:type="spellStart"/>
      <w:r w:rsidRPr="00EE1B43">
        <w:rPr>
          <w:rFonts w:ascii="Book Antiqua" w:hAnsi="Book Antiqua"/>
          <w:b/>
          <w:bCs/>
          <w:sz w:val="24"/>
          <w:szCs w:val="24"/>
        </w:rPr>
        <w:t>Gottes</w:t>
      </w:r>
      <w:proofErr w:type="spellEnd"/>
      <w:r w:rsidRPr="00EE1B43">
        <w:rPr>
          <w:rFonts w:ascii="Book Antiqua" w:hAnsi="Book Antiqua"/>
          <w:b/>
          <w:bCs/>
          <w:sz w:val="24"/>
          <w:szCs w:val="24"/>
        </w:rPr>
        <w:t>“</w:t>
      </w:r>
      <w:r w:rsidRPr="00EE1B43">
        <w:rPr>
          <w:rFonts w:ascii="Book Antiqua" w:hAnsi="Book Antiqua"/>
          <w:sz w:val="24"/>
          <w:szCs w:val="24"/>
        </w:rPr>
        <w:t xml:space="preserve"> / sbor, orchestr</w:t>
      </w:r>
    </w:p>
    <w:bookmarkEnd w:id="0"/>
    <w:p w14:paraId="67EF4502" w14:textId="77777777" w:rsidR="00453F3A" w:rsidRDefault="00453F3A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00887CCF" w14:textId="77777777" w:rsidR="00797B4B" w:rsidRDefault="00797B4B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2A83CD38" w14:textId="77777777" w:rsidR="00797B4B" w:rsidRDefault="00797B4B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3B294F71" w14:textId="77777777" w:rsidR="00797B4B" w:rsidRDefault="00797B4B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43C1E36B" w14:textId="77777777" w:rsidR="00797B4B" w:rsidRDefault="00797B4B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56F79C8E" w14:textId="3AD97748" w:rsidR="000C57AE" w:rsidRDefault="000632AF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D25E08">
        <w:rPr>
          <w:rFonts w:ascii="Book Antiqua" w:eastAsia="Roboto Mono" w:hAnsi="Book Antiqua" w:cs="Roboto Mono"/>
          <w:b/>
          <w:bCs/>
          <w:sz w:val="24"/>
          <w:szCs w:val="24"/>
        </w:rPr>
        <w:lastRenderedPageBreak/>
        <w:t>Informace ke stravování</w:t>
      </w:r>
      <w:r w:rsidR="000C57AE"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</w:p>
    <w:p w14:paraId="09F123A7" w14:textId="42ED8656" w:rsidR="000632AF" w:rsidRP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Během zkoušek j</w:t>
      </w:r>
      <w:r w:rsidRPr="000C57AE">
        <w:rPr>
          <w:rFonts w:ascii="Book Antiqua" w:eastAsia="Roboto Mono" w:hAnsi="Book Antiqua" w:cs="Roboto Mono"/>
          <w:sz w:val="24"/>
          <w:szCs w:val="24"/>
        </w:rPr>
        <w:t>e možné zajistit</w:t>
      </w:r>
      <w:r>
        <w:rPr>
          <w:rFonts w:ascii="Book Antiqua" w:eastAsia="Roboto Mono" w:hAnsi="Book Antiqua" w:cs="Roboto Mono"/>
          <w:sz w:val="24"/>
          <w:szCs w:val="24"/>
        </w:rPr>
        <w:t xml:space="preserve"> obědy</w:t>
      </w:r>
      <w:r w:rsidRPr="000C57AE">
        <w:rPr>
          <w:rFonts w:ascii="Book Antiqua" w:eastAsia="Roboto Mono" w:hAnsi="Book Antiqua" w:cs="Roboto Mono"/>
          <w:sz w:val="24"/>
          <w:szCs w:val="24"/>
        </w:rPr>
        <w:t xml:space="preserve">, nadační fond </w:t>
      </w:r>
      <w:r>
        <w:rPr>
          <w:rFonts w:ascii="Book Antiqua" w:eastAsia="Roboto Mono" w:hAnsi="Book Antiqua" w:cs="Roboto Mono"/>
          <w:sz w:val="24"/>
          <w:szCs w:val="24"/>
        </w:rPr>
        <w:t xml:space="preserve">stravování </w:t>
      </w:r>
      <w:r w:rsidRPr="000C57AE">
        <w:rPr>
          <w:rFonts w:ascii="Book Antiqua" w:eastAsia="Roboto Mono" w:hAnsi="Book Antiqua" w:cs="Roboto Mono"/>
          <w:sz w:val="24"/>
          <w:szCs w:val="24"/>
        </w:rPr>
        <w:t>nehradí</w:t>
      </w:r>
      <w:r w:rsidR="00B87E9A">
        <w:rPr>
          <w:rFonts w:ascii="Book Antiqua" w:eastAsia="Roboto Mono" w:hAnsi="Book Antiqua" w:cs="Roboto Mono"/>
          <w:sz w:val="24"/>
          <w:szCs w:val="24"/>
        </w:rPr>
        <w:t>.</w:t>
      </w:r>
    </w:p>
    <w:p w14:paraId="63F7F806" w14:textId="77777777" w:rsid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0190A3DE" w14:textId="034E0A90" w:rsidR="000C57AE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Kandidát</w:t>
      </w:r>
      <w:r w:rsidR="000632AF">
        <w:rPr>
          <w:rFonts w:ascii="Book Antiqua" w:eastAsia="Roboto Mono" w:hAnsi="Book Antiqua" w:cs="Roboto Mono"/>
          <w:sz w:val="24"/>
          <w:szCs w:val="24"/>
        </w:rPr>
        <w:t xml:space="preserve"> </w:t>
      </w:r>
      <w:r w:rsidR="000C57AE">
        <w:rPr>
          <w:rFonts w:ascii="Book Antiqua" w:eastAsia="Roboto Mono" w:hAnsi="Book Antiqua" w:cs="Roboto Mono"/>
          <w:sz w:val="24"/>
          <w:szCs w:val="24"/>
        </w:rPr>
        <w:t>má zájem o společné stravování: ANO / NE</w:t>
      </w:r>
    </w:p>
    <w:p w14:paraId="0FEC39C5" w14:textId="52D548F1" w:rsidR="000632AF" w:rsidRDefault="000C57A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 xml:space="preserve">Kandidát </w:t>
      </w:r>
      <w:r w:rsidR="000632AF">
        <w:rPr>
          <w:rFonts w:ascii="Book Antiqua" w:eastAsia="Roboto Mono" w:hAnsi="Book Antiqua" w:cs="Roboto Mono"/>
          <w:sz w:val="24"/>
          <w:szCs w:val="24"/>
        </w:rPr>
        <w:t xml:space="preserve">nemá specifické dietní omezení: </w:t>
      </w:r>
      <w:r w:rsidR="00B87E9A">
        <w:rPr>
          <w:rFonts w:ascii="Book Antiqua" w:eastAsia="Roboto Mono" w:hAnsi="Book Antiqua" w:cs="Roboto Mono"/>
          <w:sz w:val="24"/>
          <w:szCs w:val="24"/>
        </w:rPr>
        <w:t>ANO / NE</w:t>
      </w:r>
    </w:p>
    <w:p w14:paraId="5F65F02E" w14:textId="77777777" w:rsidR="00797B4B" w:rsidRPr="00797B4B" w:rsidRDefault="00797B4B" w:rsidP="00797B4B">
      <w:pPr>
        <w:pStyle w:val="Standard"/>
        <w:rPr>
          <w:rFonts w:ascii="Book Antiqua" w:eastAsia="Roboto Mono" w:hAnsi="Book Antiqua" w:cs="Roboto Mono"/>
          <w:sz w:val="24"/>
          <w:szCs w:val="24"/>
        </w:rPr>
      </w:pPr>
      <w:r w:rsidRPr="00797B4B">
        <w:rPr>
          <w:rFonts w:ascii="Book Antiqua" w:eastAsia="Roboto Mono" w:hAnsi="Book Antiqua" w:cs="Roboto Mono"/>
          <w:sz w:val="24"/>
          <w:szCs w:val="24"/>
        </w:rPr>
        <w:t>ANO – upřesněte jaké:</w:t>
      </w:r>
    </w:p>
    <w:p w14:paraId="16A82DFD" w14:textId="5B5C2F89" w:rsidR="000C57AE" w:rsidRDefault="000C57AE" w:rsidP="000C57AE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Doprovázející pedagog má zájem o společné stravování: ANO / NE</w:t>
      </w:r>
    </w:p>
    <w:p w14:paraId="5DBF80F4" w14:textId="1BD2DC03" w:rsidR="00EE5C03" w:rsidRDefault="00EE5C03" w:rsidP="00EE5C03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 xml:space="preserve">Doprovázející pedagog nemá specifické dietní omezení: </w:t>
      </w:r>
      <w:r w:rsidR="00B87E9A">
        <w:rPr>
          <w:rFonts w:ascii="Book Antiqua" w:eastAsia="Roboto Mono" w:hAnsi="Book Antiqua" w:cs="Roboto Mono"/>
          <w:sz w:val="24"/>
          <w:szCs w:val="24"/>
        </w:rPr>
        <w:t>ANO / NE</w:t>
      </w:r>
    </w:p>
    <w:p w14:paraId="14118845" w14:textId="77777777" w:rsidR="00797B4B" w:rsidRPr="00797B4B" w:rsidRDefault="00797B4B" w:rsidP="00797B4B">
      <w:pPr>
        <w:pStyle w:val="Standard"/>
        <w:rPr>
          <w:rFonts w:ascii="Book Antiqua" w:eastAsia="Roboto Mono" w:hAnsi="Book Antiqua" w:cs="Roboto Mono"/>
          <w:sz w:val="24"/>
          <w:szCs w:val="24"/>
        </w:rPr>
      </w:pPr>
      <w:r w:rsidRPr="00797B4B">
        <w:rPr>
          <w:rFonts w:ascii="Book Antiqua" w:eastAsia="Roboto Mono" w:hAnsi="Book Antiqua" w:cs="Roboto Mono"/>
          <w:sz w:val="24"/>
          <w:szCs w:val="24"/>
        </w:rPr>
        <w:t>ANO – upřesněte jaké:</w:t>
      </w:r>
    </w:p>
    <w:p w14:paraId="75FCEE47" w14:textId="77777777" w:rsid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30DECB5" w14:textId="5B2BCFF5" w:rsidR="000C57AE" w:rsidRDefault="00D25E08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D25E08">
        <w:rPr>
          <w:rFonts w:ascii="Book Antiqua" w:eastAsia="Roboto Mono" w:hAnsi="Book Antiqua" w:cs="Roboto Mono"/>
          <w:b/>
          <w:bCs/>
          <w:sz w:val="24"/>
          <w:szCs w:val="24"/>
        </w:rPr>
        <w:t>Informace k ubytování:</w:t>
      </w:r>
    </w:p>
    <w:p w14:paraId="39DD5811" w14:textId="7B3EA82E" w:rsidR="000C57AE" w:rsidRP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 w:rsidRPr="000C57AE">
        <w:rPr>
          <w:rFonts w:ascii="Book Antiqua" w:eastAsia="Roboto Mono" w:hAnsi="Book Antiqua" w:cs="Roboto Mono"/>
          <w:sz w:val="24"/>
          <w:szCs w:val="24"/>
        </w:rPr>
        <w:t>(Pouze pro kandidáty ze vzdálenějších lokalit).</w:t>
      </w:r>
    </w:p>
    <w:p w14:paraId="43E31A19" w14:textId="77777777" w:rsidR="000C57AE" w:rsidRP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10D0A018" w14:textId="378CD34F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Kandidát potřebuje zajistit ubytování: ANO / NE</w:t>
      </w:r>
    </w:p>
    <w:p w14:paraId="205871E2" w14:textId="131A43BD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Doprovázející pedagog potřebuje zajistit ubytování: ANO / NE</w:t>
      </w:r>
    </w:p>
    <w:p w14:paraId="46065D5C" w14:textId="77777777" w:rsid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7A924181" w14:textId="77777777" w:rsidR="000C57AE" w:rsidRDefault="000C57AE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5FF69859" w14:textId="7D38794C" w:rsidR="00C500B5" w:rsidRPr="00813BCF" w:rsidRDefault="00662AC8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>
        <w:rPr>
          <w:rFonts w:ascii="Book Antiqua" w:eastAsia="Roboto Mono" w:hAnsi="Book Antiqua" w:cs="Roboto Mono"/>
          <w:b/>
          <w:bCs/>
          <w:sz w:val="24"/>
          <w:szCs w:val="24"/>
        </w:rPr>
        <w:t>Kandidát</w:t>
      </w:r>
      <w:r w:rsidR="00CD4C7C" w:rsidRPr="00813BCF">
        <w:rPr>
          <w:rFonts w:ascii="Book Antiqua" w:eastAsia="Roboto Mono" w:hAnsi="Book Antiqua" w:cs="Roboto Mono"/>
          <w:b/>
          <w:bCs/>
          <w:sz w:val="24"/>
          <w:szCs w:val="24"/>
        </w:rPr>
        <w:t xml:space="preserve"> se tímto zavazuje splnit podmínky účasti v projektu.</w:t>
      </w:r>
    </w:p>
    <w:p w14:paraId="18A0FAD2" w14:textId="77777777" w:rsidR="00797B4B" w:rsidRDefault="00F20C33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F20C33">
        <w:rPr>
          <w:rFonts w:ascii="Book Antiqua" w:eastAsia="Roboto Mono" w:hAnsi="Book Antiqua" w:cs="Roboto Mono"/>
          <w:b/>
          <w:bCs/>
          <w:sz w:val="24"/>
          <w:szCs w:val="24"/>
        </w:rPr>
        <w:t>K přihlášce přiložte krátký motivační dodatek s popisem kandidát</w:t>
      </w:r>
      <w:r>
        <w:rPr>
          <w:rFonts w:ascii="Book Antiqua" w:eastAsia="Roboto Mono" w:hAnsi="Book Antiqua" w:cs="Roboto Mono"/>
          <w:b/>
          <w:bCs/>
          <w:sz w:val="24"/>
          <w:szCs w:val="24"/>
        </w:rPr>
        <w:t>a</w:t>
      </w:r>
      <w:r w:rsidRPr="00F20C33"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</w:p>
    <w:p w14:paraId="5438B551" w14:textId="080DE899" w:rsidR="00FC5FC5" w:rsidRPr="00F20C33" w:rsidRDefault="00F20C33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F20C33">
        <w:rPr>
          <w:rFonts w:ascii="Book Antiqua" w:eastAsia="Roboto Mono" w:hAnsi="Book Antiqua" w:cs="Roboto Mono"/>
          <w:b/>
          <w:bCs/>
          <w:sz w:val="24"/>
          <w:szCs w:val="24"/>
        </w:rPr>
        <w:t>(úspěchy v soutěžích, projektech atd.)</w:t>
      </w:r>
    </w:p>
    <w:p w14:paraId="4684C402" w14:textId="77777777" w:rsidR="006B6BF5" w:rsidRDefault="006B6BF5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</w:p>
    <w:p w14:paraId="359A5D71" w14:textId="77777777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4CAA163F" w14:textId="7F77C02A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………………………………..</w:t>
      </w:r>
    </w:p>
    <w:p w14:paraId="26EAE1E1" w14:textId="216CFA97" w:rsidR="00C500B5" w:rsidRDefault="00C500B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 xml:space="preserve">Podpis </w:t>
      </w:r>
      <w:r w:rsidR="00D25E08">
        <w:rPr>
          <w:rFonts w:ascii="Book Antiqua" w:eastAsia="Roboto Mono" w:hAnsi="Book Antiqua" w:cs="Roboto Mono"/>
          <w:sz w:val="24"/>
          <w:szCs w:val="24"/>
        </w:rPr>
        <w:t>kandidáta</w:t>
      </w:r>
    </w:p>
    <w:p w14:paraId="0CC7F971" w14:textId="4C517EDD" w:rsidR="00FC5FC5" w:rsidRDefault="00FC5FC5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(zákonného zástupce)</w:t>
      </w:r>
    </w:p>
    <w:p w14:paraId="6428BB68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5844C3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6B9BF955" w14:textId="77777777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2C147762" w14:textId="1002BB4A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>Datum:</w:t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………………………………….</w:t>
      </w:r>
    </w:p>
    <w:p w14:paraId="168CE8FC" w14:textId="31056229" w:rsidR="00D25E08" w:rsidRDefault="00D25E0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</w:r>
      <w:r>
        <w:rPr>
          <w:rFonts w:ascii="Book Antiqua" w:eastAsia="Roboto Mono" w:hAnsi="Book Antiqua" w:cs="Roboto Mono"/>
          <w:sz w:val="24"/>
          <w:szCs w:val="24"/>
        </w:rPr>
        <w:tab/>
        <w:t>Podpis ředitele ZUŠ</w:t>
      </w:r>
    </w:p>
    <w:p w14:paraId="02FFD338" w14:textId="77777777" w:rsidR="00640748" w:rsidRDefault="0064074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3A872898" w14:textId="77777777" w:rsidR="00640748" w:rsidRDefault="00640748" w:rsidP="00453F3A">
      <w:pPr>
        <w:pStyle w:val="Standard"/>
        <w:spacing w:after="0"/>
        <w:rPr>
          <w:rFonts w:ascii="Book Antiqua" w:eastAsia="Roboto Mono" w:hAnsi="Book Antiqua" w:cs="Roboto Mono"/>
          <w:sz w:val="24"/>
          <w:szCs w:val="24"/>
        </w:rPr>
      </w:pPr>
    </w:p>
    <w:p w14:paraId="3C9CA4BD" w14:textId="77777777" w:rsidR="00797B4B" w:rsidRDefault="00640748" w:rsidP="00640748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6112FD">
        <w:rPr>
          <w:rFonts w:ascii="Book Antiqua" w:eastAsia="Roboto Mono" w:hAnsi="Book Antiqua" w:cs="Roboto Mono"/>
          <w:b/>
          <w:bCs/>
          <w:sz w:val="24"/>
          <w:szCs w:val="24"/>
        </w:rPr>
        <w:t xml:space="preserve">Přihlášku vyplňte ideálně v počítači. Pokud přihlášku vyplňujete ručně, </w:t>
      </w:r>
    </w:p>
    <w:p w14:paraId="6FE5807F" w14:textId="77777777" w:rsidR="00797B4B" w:rsidRDefault="00640748" w:rsidP="00640748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 w:rsidRPr="006112FD">
        <w:rPr>
          <w:rFonts w:ascii="Book Antiqua" w:eastAsia="Roboto Mono" w:hAnsi="Book Antiqua" w:cs="Roboto Mono"/>
          <w:b/>
          <w:bCs/>
          <w:sz w:val="24"/>
          <w:szCs w:val="24"/>
        </w:rPr>
        <w:t>prosíme o čitelné vyplnění. Uvádějte pouze aktuální kontaktní údaje.</w:t>
      </w:r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 </w:t>
      </w:r>
    </w:p>
    <w:p w14:paraId="5279598E" w14:textId="527F7FB9" w:rsidR="00640748" w:rsidRPr="00797B4B" w:rsidRDefault="00640748" w:rsidP="00453F3A">
      <w:pPr>
        <w:pStyle w:val="Standard"/>
        <w:spacing w:after="0"/>
        <w:rPr>
          <w:rFonts w:ascii="Book Antiqua" w:eastAsia="Roboto Mono" w:hAnsi="Book Antiqua" w:cs="Roboto Mono"/>
          <w:b/>
          <w:bCs/>
          <w:sz w:val="24"/>
          <w:szCs w:val="24"/>
        </w:rPr>
      </w:pPr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Zasílejte ve formě naskenovaného </w:t>
      </w:r>
      <w:proofErr w:type="spellStart"/>
      <w:r>
        <w:rPr>
          <w:rFonts w:ascii="Book Antiqua" w:eastAsia="Roboto Mono" w:hAnsi="Book Antiqua" w:cs="Roboto Mono"/>
          <w:b/>
          <w:bCs/>
          <w:sz w:val="24"/>
          <w:szCs w:val="24"/>
        </w:rPr>
        <w:t>pdf</w:t>
      </w:r>
      <w:proofErr w:type="spellEnd"/>
      <w:r>
        <w:rPr>
          <w:rFonts w:ascii="Book Antiqua" w:eastAsia="Roboto Mono" w:hAnsi="Book Antiqua" w:cs="Roboto Mono"/>
          <w:b/>
          <w:bCs/>
          <w:sz w:val="24"/>
          <w:szCs w:val="24"/>
        </w:rPr>
        <w:t xml:space="preserve"> – nikoliv fotky z mobilu! Děkujeme.</w:t>
      </w:r>
    </w:p>
    <w:sectPr w:rsidR="00640748" w:rsidRPr="00797B4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37765" w14:textId="77777777" w:rsidR="00470A8D" w:rsidRDefault="00470A8D">
      <w:r>
        <w:separator/>
      </w:r>
    </w:p>
  </w:endnote>
  <w:endnote w:type="continuationSeparator" w:id="0">
    <w:p w14:paraId="6D009CD6" w14:textId="77777777" w:rsidR="00470A8D" w:rsidRDefault="00470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 Mono">
    <w:charset w:val="00"/>
    <w:family w:val="modern"/>
    <w:pitch w:val="fixed"/>
    <w:sig w:usb0="E00002FF" w:usb1="1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Linux Libertine G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36ABF" w14:textId="4A721805" w:rsidR="006D7602" w:rsidRDefault="006D7602">
    <w:pPr>
      <w:pStyle w:val="Zpat"/>
    </w:pPr>
    <w:r>
      <w:rPr>
        <w:noProof/>
      </w:rPr>
      <w:drawing>
        <wp:inline distT="0" distB="0" distL="0" distR="0" wp14:anchorId="7B394920" wp14:editId="7FBAAF30">
          <wp:extent cx="5760720" cy="801370"/>
          <wp:effectExtent l="0" t="0" r="0" b="0"/>
          <wp:docPr id="561324408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324408" name="Obrázek 561324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1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D14295" w14:textId="77777777" w:rsidR="006D7602" w:rsidRDefault="006D76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C6BE6" w14:textId="77777777" w:rsidR="00470A8D" w:rsidRDefault="00470A8D">
      <w:r>
        <w:rPr>
          <w:color w:val="000000"/>
        </w:rPr>
        <w:separator/>
      </w:r>
    </w:p>
  </w:footnote>
  <w:footnote w:type="continuationSeparator" w:id="0">
    <w:p w14:paraId="3CE4952E" w14:textId="77777777" w:rsidR="00470A8D" w:rsidRDefault="00470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35A39" w14:textId="692A10A6" w:rsidR="00367C64" w:rsidRDefault="00CD4C7C" w:rsidP="00CD4C7C">
    <w:pPr>
      <w:pStyle w:val="Zhlav"/>
      <w:jc w:val="right"/>
    </w:pPr>
    <w:r>
      <w:rPr>
        <w:noProof/>
      </w:rPr>
      <w:t xml:space="preserve">                                                           </w:t>
    </w:r>
    <w:r>
      <w:rPr>
        <w:noProof/>
      </w:rPr>
      <w:drawing>
        <wp:inline distT="0" distB="0" distL="0" distR="0" wp14:anchorId="0B8DF165" wp14:editId="7DE6D244">
          <wp:extent cx="1376363" cy="1376363"/>
          <wp:effectExtent l="0" t="0" r="0" b="0"/>
          <wp:docPr id="59906423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9064239" name="Obrázek 5990642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0797" cy="13807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EB7B01" w14:textId="346635D3" w:rsidR="00367C64" w:rsidRDefault="00CD4C7C">
    <w:pPr>
      <w:pStyle w:val="Zhlav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230FAE"/>
    <w:multiLevelType w:val="multilevel"/>
    <w:tmpl w:val="826E239C"/>
    <w:styleLink w:val="WWNum1"/>
    <w:lvl w:ilvl="0">
      <w:numFmt w:val="bullet"/>
      <w:lvlText w:val=""/>
      <w:lvlJc w:val="left"/>
      <w:pPr>
        <w:ind w:left="720" w:hanging="360"/>
      </w:pPr>
      <w:rPr>
        <w:rFonts w:ascii="Roboto Mono" w:hAnsi="Roboto Mono"/>
        <w:u w:val="none"/>
      </w:rPr>
    </w:lvl>
    <w:lvl w:ilvl="1">
      <w:numFmt w:val="bullet"/>
      <w:lvlText w:val=""/>
      <w:lvlJc w:val="left"/>
      <w:pPr>
        <w:ind w:left="1440" w:hanging="360"/>
      </w:pPr>
      <w:rPr>
        <w:u w:val="none"/>
      </w:rPr>
    </w:lvl>
    <w:lvl w:ilvl="2">
      <w:numFmt w:val="bullet"/>
      <w:lvlText w:val=""/>
      <w:lvlJc w:val="left"/>
      <w:pPr>
        <w:ind w:left="2160" w:hanging="360"/>
      </w:pPr>
      <w:rPr>
        <w:u w:val="none"/>
      </w:rPr>
    </w:lvl>
    <w:lvl w:ilvl="3">
      <w:numFmt w:val="bullet"/>
      <w:lvlText w:val=""/>
      <w:lvlJc w:val="left"/>
      <w:pPr>
        <w:ind w:left="2880" w:hanging="360"/>
      </w:pPr>
      <w:rPr>
        <w:u w:val="none"/>
      </w:rPr>
    </w:lvl>
    <w:lvl w:ilvl="4">
      <w:numFmt w:val="bullet"/>
      <w:lvlText w:val=""/>
      <w:lvlJc w:val="left"/>
      <w:pPr>
        <w:ind w:left="3600" w:hanging="360"/>
      </w:pPr>
      <w:rPr>
        <w:u w:val="none"/>
      </w:rPr>
    </w:lvl>
    <w:lvl w:ilvl="5">
      <w:numFmt w:val="bullet"/>
      <w:lvlText w:val=""/>
      <w:lvlJc w:val="left"/>
      <w:pPr>
        <w:ind w:left="4320" w:hanging="360"/>
      </w:pPr>
      <w:rPr>
        <w:u w:val="none"/>
      </w:rPr>
    </w:lvl>
    <w:lvl w:ilvl="6">
      <w:numFmt w:val="bullet"/>
      <w:lvlText w:val=""/>
      <w:lvlJc w:val="left"/>
      <w:pPr>
        <w:ind w:left="5040" w:hanging="360"/>
      </w:pPr>
      <w:rPr>
        <w:u w:val="none"/>
      </w:rPr>
    </w:lvl>
    <w:lvl w:ilvl="7">
      <w:numFmt w:val="bullet"/>
      <w:lvlText w:val=""/>
      <w:lvlJc w:val="left"/>
      <w:pPr>
        <w:ind w:left="5760" w:hanging="360"/>
      </w:pPr>
      <w:rPr>
        <w:u w:val="none"/>
      </w:rPr>
    </w:lvl>
    <w:lvl w:ilvl="8"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770B22"/>
    <w:multiLevelType w:val="multilevel"/>
    <w:tmpl w:val="6C58CB46"/>
    <w:styleLink w:val="WWNum2"/>
    <w:lvl w:ilvl="0">
      <w:numFmt w:val="bullet"/>
      <w:lvlText w:val="●"/>
      <w:lvlJc w:val="left"/>
      <w:pPr>
        <w:ind w:left="720" w:hanging="360"/>
      </w:pPr>
      <w:rPr>
        <w:rFonts w:ascii="Roboto Mono" w:hAnsi="Roboto Mono"/>
        <w:sz w:val="22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6F13B2"/>
    <w:multiLevelType w:val="multilevel"/>
    <w:tmpl w:val="849010C0"/>
    <w:styleLink w:val="Bezseznamu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 w16cid:durableId="1951424662">
    <w:abstractNumId w:val="2"/>
  </w:num>
  <w:num w:numId="2" w16cid:durableId="1277637883">
    <w:abstractNumId w:val="0"/>
  </w:num>
  <w:num w:numId="3" w16cid:durableId="1990666500">
    <w:abstractNumId w:val="1"/>
  </w:num>
  <w:num w:numId="4" w16cid:durableId="11187169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41"/>
    <w:rsid w:val="000305CE"/>
    <w:rsid w:val="000632AF"/>
    <w:rsid w:val="00064EE8"/>
    <w:rsid w:val="000C57AE"/>
    <w:rsid w:val="001156A3"/>
    <w:rsid w:val="00140F78"/>
    <w:rsid w:val="001671E3"/>
    <w:rsid w:val="002139FA"/>
    <w:rsid w:val="0029142B"/>
    <w:rsid w:val="00301B18"/>
    <w:rsid w:val="0034266C"/>
    <w:rsid w:val="00367C64"/>
    <w:rsid w:val="00453F3A"/>
    <w:rsid w:val="00467972"/>
    <w:rsid w:val="00470A8D"/>
    <w:rsid w:val="004A0541"/>
    <w:rsid w:val="004E33FD"/>
    <w:rsid w:val="00521FFB"/>
    <w:rsid w:val="00544131"/>
    <w:rsid w:val="005775D2"/>
    <w:rsid w:val="00622241"/>
    <w:rsid w:val="00640748"/>
    <w:rsid w:val="00662AC8"/>
    <w:rsid w:val="006B13ED"/>
    <w:rsid w:val="006B416F"/>
    <w:rsid w:val="006B6BF5"/>
    <w:rsid w:val="006B75C7"/>
    <w:rsid w:val="006D7602"/>
    <w:rsid w:val="006E2B3D"/>
    <w:rsid w:val="00752DC7"/>
    <w:rsid w:val="00797B4B"/>
    <w:rsid w:val="007B58FA"/>
    <w:rsid w:val="007C56AA"/>
    <w:rsid w:val="007D563A"/>
    <w:rsid w:val="00813BCF"/>
    <w:rsid w:val="00865A50"/>
    <w:rsid w:val="00874C6C"/>
    <w:rsid w:val="00903D83"/>
    <w:rsid w:val="0091721B"/>
    <w:rsid w:val="0096503A"/>
    <w:rsid w:val="009C19EA"/>
    <w:rsid w:val="00A139D9"/>
    <w:rsid w:val="00A56BDD"/>
    <w:rsid w:val="00AE3F38"/>
    <w:rsid w:val="00B078FD"/>
    <w:rsid w:val="00B14302"/>
    <w:rsid w:val="00B62C0B"/>
    <w:rsid w:val="00B637DE"/>
    <w:rsid w:val="00B700DF"/>
    <w:rsid w:val="00B87E9A"/>
    <w:rsid w:val="00B9655C"/>
    <w:rsid w:val="00BA1DDC"/>
    <w:rsid w:val="00BB6561"/>
    <w:rsid w:val="00BF68C9"/>
    <w:rsid w:val="00C500B5"/>
    <w:rsid w:val="00C5094C"/>
    <w:rsid w:val="00CA3091"/>
    <w:rsid w:val="00CD3670"/>
    <w:rsid w:val="00CD4C7C"/>
    <w:rsid w:val="00CF2128"/>
    <w:rsid w:val="00D13490"/>
    <w:rsid w:val="00D25E08"/>
    <w:rsid w:val="00D34324"/>
    <w:rsid w:val="00D45B55"/>
    <w:rsid w:val="00E04E62"/>
    <w:rsid w:val="00E217CE"/>
    <w:rsid w:val="00E867B1"/>
    <w:rsid w:val="00EE5C03"/>
    <w:rsid w:val="00F03EDB"/>
    <w:rsid w:val="00F20C33"/>
    <w:rsid w:val="00F317EE"/>
    <w:rsid w:val="00FC5FC5"/>
    <w:rsid w:val="00FE5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525B2"/>
  <w15:docId w15:val="{86CFFD8A-ABF2-4E51-8063-D79E9EA66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/>
      <w:suppressAutoHyphens/>
    </w:pPr>
  </w:style>
  <w:style w:type="paragraph" w:styleId="Nadpis1">
    <w:name w:val="heading 1"/>
    <w:basedOn w:val="Standard"/>
    <w:next w:val="Standard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Standard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Standard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Standard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Standard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Standard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  <w:rPr>
      <w:sz w:val="24"/>
    </w:rPr>
  </w:style>
  <w:style w:type="paragraph" w:styleId="Titulek">
    <w:name w:val="caption"/>
    <w:basedOn w:val="Standar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sz w:val="24"/>
    </w:rPr>
  </w:style>
  <w:style w:type="paragraph" w:styleId="Nzev">
    <w:name w:val="Title"/>
    <w:basedOn w:val="Standard"/>
    <w:next w:val="Standard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bubliny">
    <w:name w:val="Balloon Text"/>
    <w:basedOn w:val="Standard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styleId="Textkomente">
    <w:name w:val="annotation text"/>
    <w:basedOn w:val="Standard"/>
    <w:uiPriority w:val="99"/>
    <w:qFormat/>
    <w:pPr>
      <w:spacing w:line="240" w:lineRule="auto"/>
    </w:pPr>
    <w:rPr>
      <w:sz w:val="20"/>
      <w:szCs w:val="20"/>
    </w:rPr>
  </w:style>
  <w:style w:type="paragraph" w:styleId="Pedmtkomente">
    <w:name w:val="annotation subject"/>
    <w:basedOn w:val="Textkomente"/>
    <w:rPr>
      <w:b/>
      <w:bCs/>
    </w:rPr>
  </w:style>
  <w:style w:type="paragraph" w:styleId="Podnadpis">
    <w:name w:val="Subtitle"/>
    <w:basedOn w:val="Normln"/>
    <w:next w:val="Standard"/>
    <w:uiPriority w:val="11"/>
    <w:qFormat/>
    <w:pPr>
      <w:keepNext/>
      <w:keepLines/>
      <w:spacing w:before="360" w:after="80" w:line="254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Standard"/>
    <w:pPr>
      <w:ind w:left="720"/>
    </w:pPr>
  </w:style>
  <w:style w:type="character" w:styleId="Zstupntext">
    <w:name w:val="Placeholder Text"/>
    <w:basedOn w:val="Standardnpsmoodstavce"/>
    <w:rPr>
      <w:color w:val="808080"/>
    </w:rPr>
  </w:style>
  <w:style w:type="character" w:customStyle="1" w:styleId="TextbublinyChar">
    <w:name w:val="Text bubliny Char"/>
    <w:basedOn w:val="Standardnpsmoodstavce"/>
    <w:rPr>
      <w:rFonts w:ascii="Segoe UI" w:eastAsia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qFormat/>
    <w:rPr>
      <w:sz w:val="16"/>
      <w:szCs w:val="16"/>
    </w:rPr>
  </w:style>
  <w:style w:type="character" w:customStyle="1" w:styleId="TextkomenteChar">
    <w:name w:val="Text komentáře Char"/>
    <w:basedOn w:val="Standardnpsmoodstavce"/>
    <w:uiPriority w:val="99"/>
    <w:qFormat/>
    <w:rPr>
      <w:sz w:val="20"/>
      <w:szCs w:val="20"/>
    </w:rPr>
  </w:style>
  <w:style w:type="character" w:customStyle="1" w:styleId="PedmtkomenteChar">
    <w:name w:val="Předmět komentáře Char"/>
    <w:basedOn w:val="TextkomenteChar"/>
    <w:rPr>
      <w:b/>
      <w:bCs/>
      <w:sz w:val="20"/>
      <w:szCs w:val="20"/>
    </w:rPr>
  </w:style>
  <w:style w:type="character" w:customStyle="1" w:styleId="ListLabel1">
    <w:name w:val="ListLabel 1"/>
    <w:rPr>
      <w:rFonts w:ascii="Roboto Mono" w:eastAsia="Roboto Mono" w:hAnsi="Roboto Mono" w:cs="Roboto Mono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Roboto Mono" w:eastAsia="Roboto Mono" w:hAnsi="Roboto Mono" w:cs="Roboto Mono"/>
      <w:sz w:val="22"/>
      <w:u w:val="none"/>
    </w:rPr>
  </w:style>
  <w:style w:type="character" w:customStyle="1" w:styleId="ListLabel11">
    <w:name w:val="ListLabel 11"/>
    <w:rPr>
      <w:u w:val="none"/>
    </w:rPr>
  </w:style>
  <w:style w:type="character" w:customStyle="1" w:styleId="ListLabel12">
    <w:name w:val="ListLabel 12"/>
    <w:rPr>
      <w:u w:val="none"/>
    </w:rPr>
  </w:style>
  <w:style w:type="character" w:customStyle="1" w:styleId="ListLabel13">
    <w:name w:val="ListLabel 13"/>
    <w:rPr>
      <w:u w:val="none"/>
    </w:rPr>
  </w:style>
  <w:style w:type="character" w:customStyle="1" w:styleId="ListLabel14">
    <w:name w:val="ListLabel 14"/>
    <w:rPr>
      <w:u w:val="none"/>
    </w:rPr>
  </w:style>
  <w:style w:type="character" w:customStyle="1" w:styleId="ListLabel15">
    <w:name w:val="ListLabel 15"/>
    <w:rPr>
      <w:u w:val="none"/>
    </w:rPr>
  </w:style>
  <w:style w:type="character" w:customStyle="1" w:styleId="ListLabel16">
    <w:name w:val="ListLabel 16"/>
    <w:rPr>
      <w:u w:val="none"/>
    </w:rPr>
  </w:style>
  <w:style w:type="character" w:customStyle="1" w:styleId="ListLabel17">
    <w:name w:val="ListLabel 17"/>
    <w:rPr>
      <w:u w:val="none"/>
    </w:rPr>
  </w:style>
  <w:style w:type="character" w:customStyle="1" w:styleId="ListLabel18">
    <w:name w:val="ListLabel 18"/>
    <w:rPr>
      <w:u w:val="none"/>
    </w:rPr>
  </w:style>
  <w:style w:type="paragraph" w:styleId="Zhlav">
    <w:name w:val="header"/>
    <w:basedOn w:val="Normln"/>
    <w:link w:val="Zhlav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367C64"/>
    <w:rPr>
      <w:rFonts w:cs="Mangal"/>
      <w:szCs w:val="20"/>
    </w:rPr>
  </w:style>
  <w:style w:type="paragraph" w:styleId="Zpat">
    <w:name w:val="footer"/>
    <w:basedOn w:val="Normln"/>
    <w:link w:val="ZpatChar"/>
    <w:uiPriority w:val="99"/>
    <w:unhideWhenUsed/>
    <w:rsid w:val="00367C64"/>
    <w:pPr>
      <w:tabs>
        <w:tab w:val="center" w:pos="4536"/>
        <w:tab w:val="right" w:pos="9072"/>
      </w:tabs>
    </w:pPr>
    <w:rPr>
      <w:rFonts w:cs="Mangal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67C64"/>
    <w:rPr>
      <w:rFonts w:cs="Mangal"/>
      <w:szCs w:val="20"/>
    </w:rPr>
  </w:style>
  <w:style w:type="numbering" w:customStyle="1" w:styleId="Bezseznamu1">
    <w:name w:val="Bez seznamu1"/>
    <w:basedOn w:val="Bezseznamu"/>
    <w:pPr>
      <w:numPr>
        <w:numId w:val="1"/>
      </w:numPr>
    </w:pPr>
  </w:style>
  <w:style w:type="numbering" w:customStyle="1" w:styleId="WWNum1">
    <w:name w:val="WWNum1"/>
    <w:basedOn w:val="Bezseznamu"/>
    <w:pPr>
      <w:numPr>
        <w:numId w:val="2"/>
      </w:numPr>
    </w:pPr>
  </w:style>
  <w:style w:type="numbering" w:customStyle="1" w:styleId="WWNum2">
    <w:name w:val="WWNum2"/>
    <w:basedOn w:val="Bezseznamu"/>
    <w:pPr>
      <w:numPr>
        <w:numId w:val="3"/>
      </w:numPr>
    </w:pPr>
  </w:style>
  <w:style w:type="paragraph" w:styleId="Revize">
    <w:name w:val="Revision"/>
    <w:hidden/>
    <w:uiPriority w:val="99"/>
    <w:semiHidden/>
    <w:rsid w:val="000632AF"/>
    <w:pPr>
      <w:widowControl/>
      <w:autoSpaceDN/>
      <w:textAlignment w:val="auto"/>
    </w:pPr>
    <w:rPr>
      <w:rFonts w:cs="Mang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613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Zuza</cp:lastModifiedBy>
  <cp:revision>6</cp:revision>
  <cp:lastPrinted>2025-06-18T08:15:00Z</cp:lastPrinted>
  <dcterms:created xsi:type="dcterms:W3CDTF">2026-08-31T13:55:00Z</dcterms:created>
  <dcterms:modified xsi:type="dcterms:W3CDTF">2026-09-08T10:50:00Z</dcterms:modified>
</cp:coreProperties>
</file>